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A353" w14:textId="65527EA4" w:rsidR="00212B58" w:rsidRPr="00DE014A" w:rsidRDefault="00D12548" w:rsidP="00D12548">
      <w:pPr>
        <w:jc w:val="center"/>
        <w:rPr>
          <w:rFonts w:ascii="Arial" w:hAnsi="Arial" w:cs="Arial"/>
          <w:b/>
          <w:sz w:val="22"/>
          <w:szCs w:val="22"/>
        </w:rPr>
      </w:pPr>
      <w:r w:rsidRPr="00DE014A">
        <w:rPr>
          <w:rFonts w:ascii="Arial" w:hAnsi="Arial" w:cs="Arial"/>
          <w:b/>
          <w:sz w:val="22"/>
          <w:szCs w:val="22"/>
        </w:rPr>
        <w:t>VILLAGE BOARD OF TRUSTEES</w:t>
      </w:r>
    </w:p>
    <w:p w14:paraId="6B2DECFA" w14:textId="023F31C9" w:rsidR="00295B16" w:rsidRPr="00DE014A" w:rsidRDefault="003D0B7E" w:rsidP="00D12548">
      <w:pPr>
        <w:jc w:val="center"/>
        <w:rPr>
          <w:rFonts w:ascii="Arial" w:hAnsi="Arial" w:cs="Arial"/>
          <w:b/>
          <w:sz w:val="22"/>
          <w:szCs w:val="22"/>
        </w:rPr>
      </w:pPr>
      <w:r w:rsidRPr="00DE014A">
        <w:rPr>
          <w:rFonts w:ascii="Arial" w:hAnsi="Arial" w:cs="Arial"/>
          <w:b/>
          <w:sz w:val="22"/>
          <w:szCs w:val="22"/>
        </w:rPr>
        <w:t xml:space="preserve">MEETING </w:t>
      </w:r>
    </w:p>
    <w:p w14:paraId="23D267C1" w14:textId="28507915" w:rsidR="00352A7A" w:rsidRPr="00DE014A" w:rsidRDefault="00651FD8" w:rsidP="00D12548">
      <w:pPr>
        <w:jc w:val="center"/>
        <w:rPr>
          <w:rFonts w:ascii="Arial" w:hAnsi="Arial" w:cs="Arial"/>
          <w:b/>
          <w:sz w:val="22"/>
          <w:szCs w:val="22"/>
        </w:rPr>
      </w:pPr>
      <w:r w:rsidRPr="00DE014A">
        <w:rPr>
          <w:rFonts w:ascii="Arial" w:hAnsi="Arial" w:cs="Arial"/>
          <w:b/>
          <w:sz w:val="22"/>
          <w:szCs w:val="22"/>
        </w:rPr>
        <w:t xml:space="preserve"> OCTOBER 16</w:t>
      </w:r>
      <w:r w:rsidR="004A2E2B" w:rsidRPr="00DE014A">
        <w:rPr>
          <w:rFonts w:ascii="Arial" w:hAnsi="Arial" w:cs="Arial"/>
          <w:b/>
          <w:sz w:val="22"/>
          <w:szCs w:val="22"/>
        </w:rPr>
        <w:t xml:space="preserve">, </w:t>
      </w:r>
      <w:r w:rsidR="00352A7A" w:rsidRPr="00DE014A">
        <w:rPr>
          <w:rFonts w:ascii="Arial" w:hAnsi="Arial" w:cs="Arial"/>
          <w:b/>
          <w:sz w:val="22"/>
          <w:szCs w:val="22"/>
        </w:rPr>
        <w:t>202</w:t>
      </w:r>
      <w:r w:rsidR="00E42264" w:rsidRPr="00DE014A">
        <w:rPr>
          <w:rFonts w:ascii="Arial" w:hAnsi="Arial" w:cs="Arial"/>
          <w:b/>
          <w:sz w:val="22"/>
          <w:szCs w:val="22"/>
        </w:rPr>
        <w:t>3</w:t>
      </w:r>
    </w:p>
    <w:p w14:paraId="7D501739" w14:textId="37B299D4" w:rsidR="00B5562F" w:rsidRPr="00DE014A" w:rsidRDefault="00B5562F" w:rsidP="00D12548">
      <w:pPr>
        <w:jc w:val="center"/>
        <w:rPr>
          <w:rFonts w:ascii="Arial" w:hAnsi="Arial" w:cs="Arial"/>
          <w:bCs/>
          <w:sz w:val="22"/>
          <w:szCs w:val="22"/>
        </w:rPr>
      </w:pPr>
      <w:r w:rsidRPr="00DE014A">
        <w:rPr>
          <w:rFonts w:ascii="Arial" w:hAnsi="Arial" w:cs="Arial"/>
          <w:bCs/>
          <w:sz w:val="22"/>
          <w:szCs w:val="22"/>
        </w:rPr>
        <w:t xml:space="preserve">Mayor </w:t>
      </w:r>
      <w:r w:rsidR="00552764" w:rsidRPr="00DE014A">
        <w:rPr>
          <w:rFonts w:ascii="Arial" w:hAnsi="Arial" w:cs="Arial"/>
          <w:bCs/>
          <w:sz w:val="22"/>
          <w:szCs w:val="22"/>
        </w:rPr>
        <w:t>Dennis Lutes</w:t>
      </w:r>
      <w:r w:rsidRPr="00DE014A">
        <w:rPr>
          <w:rFonts w:ascii="Arial" w:hAnsi="Arial" w:cs="Arial"/>
          <w:bCs/>
          <w:sz w:val="22"/>
          <w:szCs w:val="22"/>
        </w:rPr>
        <w:t xml:space="preserve"> presiding</w:t>
      </w:r>
    </w:p>
    <w:p w14:paraId="629465A1" w14:textId="1EA6C34D" w:rsidR="003D0B7E" w:rsidRPr="00DE014A" w:rsidRDefault="003D0B7E" w:rsidP="003D0B7E">
      <w:pPr>
        <w:rPr>
          <w:rFonts w:ascii="Arial" w:hAnsi="Arial" w:cs="Arial"/>
          <w:b/>
          <w:sz w:val="22"/>
          <w:szCs w:val="22"/>
        </w:rPr>
      </w:pPr>
    </w:p>
    <w:p w14:paraId="332DB1AB" w14:textId="4AEB880F" w:rsidR="00B769FD" w:rsidRPr="00DE014A" w:rsidRDefault="00271A89" w:rsidP="003D0B7E">
      <w:pPr>
        <w:rPr>
          <w:rFonts w:ascii="Arial" w:hAnsi="Arial" w:cs="Arial"/>
          <w:bCs/>
          <w:sz w:val="22"/>
          <w:szCs w:val="22"/>
        </w:rPr>
      </w:pPr>
      <w:r w:rsidRPr="00DE014A">
        <w:rPr>
          <w:rFonts w:ascii="Arial" w:hAnsi="Arial" w:cs="Arial"/>
          <w:bCs/>
          <w:sz w:val="22"/>
          <w:szCs w:val="22"/>
        </w:rPr>
        <w:t>MEMBERS:</w:t>
      </w:r>
      <w:r w:rsidR="00B5562F" w:rsidRPr="00DE014A">
        <w:rPr>
          <w:rFonts w:ascii="Arial" w:hAnsi="Arial" w:cs="Arial"/>
          <w:bCs/>
          <w:sz w:val="22"/>
          <w:szCs w:val="22"/>
        </w:rPr>
        <w:tab/>
      </w:r>
      <w:r w:rsidR="00B5562F" w:rsidRPr="00DE014A">
        <w:rPr>
          <w:rFonts w:ascii="Arial" w:hAnsi="Arial" w:cs="Arial"/>
          <w:bCs/>
          <w:sz w:val="22"/>
          <w:szCs w:val="22"/>
        </w:rPr>
        <w:tab/>
      </w:r>
      <w:r w:rsidR="00DA4CC1" w:rsidRPr="00DE014A">
        <w:rPr>
          <w:rFonts w:ascii="Arial" w:hAnsi="Arial" w:cs="Arial"/>
          <w:bCs/>
          <w:sz w:val="22"/>
          <w:szCs w:val="22"/>
        </w:rPr>
        <w:t>Judy Einach, Josh Freifeld</w:t>
      </w:r>
      <w:r w:rsidR="00295B16" w:rsidRPr="00DE014A">
        <w:rPr>
          <w:rFonts w:ascii="Arial" w:hAnsi="Arial" w:cs="Arial"/>
          <w:bCs/>
          <w:sz w:val="22"/>
          <w:szCs w:val="22"/>
        </w:rPr>
        <w:t>, Blake Maras</w:t>
      </w:r>
      <w:r w:rsidR="00552764" w:rsidRPr="00DE014A">
        <w:rPr>
          <w:rFonts w:ascii="Arial" w:hAnsi="Arial" w:cs="Arial"/>
          <w:bCs/>
          <w:sz w:val="22"/>
          <w:szCs w:val="22"/>
        </w:rPr>
        <w:t>, Johanna Kelley</w:t>
      </w:r>
    </w:p>
    <w:p w14:paraId="2130B098" w14:textId="72FB1190" w:rsidR="007C3472" w:rsidRPr="00DE014A" w:rsidRDefault="00B769FD" w:rsidP="007C3472">
      <w:pPr>
        <w:pStyle w:val="NoSpacing"/>
        <w:spacing w:before="240"/>
        <w:ind w:left="2160" w:hanging="2160"/>
        <w:rPr>
          <w:rFonts w:ascii="Arial" w:hAnsi="Arial" w:cs="Arial"/>
          <w:sz w:val="22"/>
          <w:szCs w:val="22"/>
        </w:rPr>
      </w:pPr>
      <w:r w:rsidRPr="00DE014A">
        <w:rPr>
          <w:rFonts w:ascii="Arial" w:hAnsi="Arial" w:cs="Arial"/>
          <w:sz w:val="22"/>
          <w:szCs w:val="22"/>
        </w:rPr>
        <w:t>OTHERS:</w:t>
      </w:r>
      <w:r w:rsidR="007C3472" w:rsidRPr="00DE014A">
        <w:rPr>
          <w:rFonts w:ascii="Arial" w:hAnsi="Arial" w:cs="Arial"/>
          <w:sz w:val="22"/>
          <w:szCs w:val="22"/>
        </w:rPr>
        <w:tab/>
        <w:t xml:space="preserve">Becky Jackson, Andrew Thompson, Becki </w:t>
      </w:r>
      <w:proofErr w:type="spellStart"/>
      <w:r w:rsidR="007C3472" w:rsidRPr="00DE014A">
        <w:rPr>
          <w:rFonts w:ascii="Arial" w:hAnsi="Arial" w:cs="Arial"/>
          <w:sz w:val="22"/>
          <w:szCs w:val="22"/>
        </w:rPr>
        <w:t>Paternosh</w:t>
      </w:r>
      <w:proofErr w:type="spellEnd"/>
      <w:r w:rsidR="007C3472" w:rsidRPr="00DE014A">
        <w:rPr>
          <w:rFonts w:ascii="Arial" w:hAnsi="Arial" w:cs="Arial"/>
          <w:sz w:val="22"/>
          <w:szCs w:val="22"/>
        </w:rPr>
        <w:t xml:space="preserve">, Andrew Webster, Bonnie Rae Strickland, Corbin Meleen, Carol </w:t>
      </w:r>
      <w:proofErr w:type="spellStart"/>
      <w:r w:rsidR="007C3472" w:rsidRPr="00DE014A">
        <w:rPr>
          <w:rFonts w:ascii="Arial" w:hAnsi="Arial" w:cs="Arial"/>
          <w:sz w:val="22"/>
          <w:szCs w:val="22"/>
        </w:rPr>
        <w:t>Rasmussan</w:t>
      </w:r>
      <w:proofErr w:type="spellEnd"/>
      <w:r w:rsidR="007C3472" w:rsidRPr="00DE014A">
        <w:rPr>
          <w:rFonts w:ascii="Arial" w:hAnsi="Arial" w:cs="Arial"/>
          <w:sz w:val="22"/>
          <w:szCs w:val="22"/>
        </w:rPr>
        <w:t xml:space="preserve"> (CCIDA CREDC</w:t>
      </w:r>
      <w:r w:rsidR="00997D97" w:rsidRPr="00DE014A">
        <w:rPr>
          <w:rFonts w:ascii="Arial" w:hAnsi="Arial" w:cs="Arial"/>
          <w:sz w:val="22"/>
          <w:szCs w:val="22"/>
        </w:rPr>
        <w:t>)</w:t>
      </w:r>
      <w:r w:rsidR="007C3472" w:rsidRPr="00DE014A">
        <w:rPr>
          <w:rFonts w:ascii="Arial" w:hAnsi="Arial" w:cs="Arial"/>
          <w:sz w:val="22"/>
          <w:szCs w:val="22"/>
        </w:rPr>
        <w:t xml:space="preserve">, Don McCord, Diana Holt, Pete Holt, Ed </w:t>
      </w:r>
      <w:r w:rsidR="00997D97" w:rsidRPr="00DE014A">
        <w:rPr>
          <w:rFonts w:ascii="Arial" w:hAnsi="Arial" w:cs="Arial"/>
          <w:sz w:val="22"/>
          <w:szCs w:val="22"/>
        </w:rPr>
        <w:t>Kneer,</w:t>
      </w:r>
      <w:r w:rsidR="007C3472" w:rsidRPr="00DE014A">
        <w:rPr>
          <w:rFonts w:ascii="Arial" w:hAnsi="Arial" w:cs="Arial"/>
          <w:sz w:val="22"/>
          <w:szCs w:val="22"/>
        </w:rPr>
        <w:t xml:space="preserve"> Ann Kneer, Steve Rudnicki, Bill Christ</w:t>
      </w:r>
      <w:r w:rsidR="00915534" w:rsidRPr="00DE014A">
        <w:rPr>
          <w:rFonts w:ascii="Arial" w:hAnsi="Arial" w:cs="Arial"/>
          <w:sz w:val="22"/>
          <w:szCs w:val="22"/>
        </w:rPr>
        <w:t>, Wyatt Richard, Casey Northrup, Ed Slate, David Haskin, Micah Heim, Sandra Brown, Evan Conway</w:t>
      </w:r>
      <w:r w:rsidR="007C3472" w:rsidRPr="00DE014A">
        <w:rPr>
          <w:rFonts w:ascii="Arial" w:hAnsi="Arial" w:cs="Arial"/>
          <w:sz w:val="22"/>
          <w:szCs w:val="22"/>
        </w:rPr>
        <w:t xml:space="preserve"> </w:t>
      </w:r>
    </w:p>
    <w:p w14:paraId="1D875FCF" w14:textId="77777777" w:rsidR="004A2E2B" w:rsidRPr="00DE014A" w:rsidRDefault="004A2E2B" w:rsidP="003D0B7E">
      <w:pPr>
        <w:rPr>
          <w:rFonts w:ascii="Arial" w:hAnsi="Arial" w:cs="Arial"/>
          <w:bCs/>
          <w:sz w:val="22"/>
          <w:szCs w:val="22"/>
        </w:rPr>
      </w:pPr>
    </w:p>
    <w:p w14:paraId="35BF69E6" w14:textId="0A382C8F" w:rsidR="00271A89" w:rsidRPr="00DE014A" w:rsidRDefault="00271A89" w:rsidP="003D0B7E">
      <w:pPr>
        <w:rPr>
          <w:rFonts w:ascii="Arial" w:hAnsi="Arial" w:cs="Arial"/>
          <w:b/>
          <w:sz w:val="22"/>
          <w:szCs w:val="22"/>
        </w:rPr>
      </w:pPr>
      <w:r w:rsidRPr="00DE014A">
        <w:rPr>
          <w:rFonts w:ascii="Arial" w:hAnsi="Arial" w:cs="Arial"/>
          <w:b/>
          <w:sz w:val="22"/>
          <w:szCs w:val="22"/>
        </w:rPr>
        <w:t>MAYOR/BOARD</w:t>
      </w:r>
    </w:p>
    <w:p w14:paraId="22338572" w14:textId="471271F4" w:rsidR="00AA2CEC" w:rsidRPr="00DE014A" w:rsidRDefault="00AA2CEC" w:rsidP="003D0B7E">
      <w:pPr>
        <w:rPr>
          <w:rFonts w:ascii="Arial" w:hAnsi="Arial" w:cs="Arial"/>
          <w:b/>
          <w:sz w:val="22"/>
          <w:szCs w:val="22"/>
        </w:rPr>
      </w:pPr>
      <w:r w:rsidRPr="00DE014A">
        <w:rPr>
          <w:rFonts w:ascii="Arial" w:hAnsi="Arial" w:cs="Arial"/>
          <w:b/>
          <w:sz w:val="22"/>
          <w:szCs w:val="22"/>
        </w:rPr>
        <w:t>7:00 P.M. PUBLIC HEARING FIVE &amp; 20 SPIRITS &amp; BREWING EXPANSION</w:t>
      </w:r>
    </w:p>
    <w:p w14:paraId="727A29C0" w14:textId="27253FD2" w:rsidR="00C74F76" w:rsidRDefault="005335ED" w:rsidP="00535B8B">
      <w:pPr>
        <w:rPr>
          <w:rFonts w:ascii="Arial" w:hAnsi="Arial" w:cs="Arial"/>
          <w:sz w:val="22"/>
          <w:szCs w:val="22"/>
        </w:rPr>
      </w:pPr>
      <w:r w:rsidRPr="00DE014A">
        <w:rPr>
          <w:rFonts w:ascii="Arial" w:hAnsi="Arial" w:cs="Arial"/>
          <w:sz w:val="22"/>
          <w:szCs w:val="22"/>
        </w:rPr>
        <w:t>Carol Rasmusson gave an explanation/presentation of the Grant for use of expanding corporation 5 &amp; 20 Spirits &amp; Brewing.</w:t>
      </w:r>
    </w:p>
    <w:p w14:paraId="1AF58B3B" w14:textId="77777777" w:rsidR="00BA58C4" w:rsidRDefault="00BA58C4" w:rsidP="00535B8B">
      <w:pPr>
        <w:rPr>
          <w:rFonts w:ascii="Arial" w:hAnsi="Arial" w:cs="Arial"/>
          <w:sz w:val="22"/>
          <w:szCs w:val="22"/>
        </w:rPr>
      </w:pPr>
    </w:p>
    <w:p w14:paraId="4D499169" w14:textId="4602F1C7" w:rsidR="00BA58C4" w:rsidRPr="00DE014A" w:rsidRDefault="00BA58C4" w:rsidP="00BA58C4">
      <w:pPr>
        <w:jc w:val="center"/>
        <w:rPr>
          <w:rFonts w:ascii="Arial" w:hAnsi="Arial" w:cs="Arial"/>
          <w:sz w:val="22"/>
          <w:szCs w:val="22"/>
        </w:rPr>
      </w:pPr>
      <w:r>
        <w:rPr>
          <w:rFonts w:ascii="Arial" w:hAnsi="Arial" w:cs="Arial"/>
          <w:sz w:val="22"/>
          <w:szCs w:val="22"/>
        </w:rPr>
        <w:t>There being no further comments, the Public Hearing was closed at 7:04 p.m.</w:t>
      </w:r>
    </w:p>
    <w:p w14:paraId="5B94FE08" w14:textId="77777777" w:rsidR="00AA2CEC" w:rsidRPr="00DE014A" w:rsidRDefault="00AA2CEC" w:rsidP="00535B8B">
      <w:pPr>
        <w:rPr>
          <w:rFonts w:ascii="Arial" w:hAnsi="Arial" w:cs="Arial"/>
          <w:sz w:val="22"/>
          <w:szCs w:val="22"/>
        </w:rPr>
      </w:pPr>
    </w:p>
    <w:p w14:paraId="73642351" w14:textId="10EB9882" w:rsidR="00AA2CEC" w:rsidRPr="00DE014A" w:rsidRDefault="00AA2CEC" w:rsidP="00535B8B">
      <w:pPr>
        <w:rPr>
          <w:rFonts w:ascii="Arial" w:hAnsi="Arial" w:cs="Arial"/>
          <w:b/>
          <w:bCs/>
          <w:sz w:val="22"/>
          <w:szCs w:val="22"/>
        </w:rPr>
      </w:pPr>
      <w:r w:rsidRPr="00DE014A">
        <w:rPr>
          <w:rFonts w:ascii="Arial" w:hAnsi="Arial" w:cs="Arial"/>
          <w:b/>
          <w:bCs/>
          <w:sz w:val="22"/>
          <w:szCs w:val="22"/>
        </w:rPr>
        <w:t>MINUTES</w:t>
      </w:r>
    </w:p>
    <w:p w14:paraId="5C9CBC09" w14:textId="15458960" w:rsidR="00AA2CEC" w:rsidRPr="00DE014A" w:rsidRDefault="00AA2CEC" w:rsidP="00AA2CEC">
      <w:pPr>
        <w:jc w:val="center"/>
        <w:rPr>
          <w:rFonts w:ascii="Arial" w:hAnsi="Arial" w:cs="Arial"/>
          <w:b/>
          <w:bCs/>
          <w:sz w:val="22"/>
          <w:szCs w:val="22"/>
        </w:rPr>
      </w:pPr>
      <w:r w:rsidRPr="00DE014A">
        <w:rPr>
          <w:rFonts w:ascii="Arial" w:hAnsi="Arial" w:cs="Arial"/>
          <w:b/>
          <w:bCs/>
          <w:sz w:val="22"/>
          <w:szCs w:val="22"/>
        </w:rPr>
        <w:t xml:space="preserve">The board made a motion by Trustee Freifeld, seconded by Trustee </w:t>
      </w:r>
      <w:proofErr w:type="spellStart"/>
      <w:proofErr w:type="gramStart"/>
      <w:r w:rsidRPr="00DE014A">
        <w:rPr>
          <w:rFonts w:ascii="Arial" w:hAnsi="Arial" w:cs="Arial"/>
          <w:b/>
          <w:bCs/>
          <w:sz w:val="22"/>
          <w:szCs w:val="22"/>
        </w:rPr>
        <w:t>Einach</w:t>
      </w:r>
      <w:proofErr w:type="spellEnd"/>
      <w:proofErr w:type="gramEnd"/>
      <w:r w:rsidRPr="00DE014A">
        <w:rPr>
          <w:rFonts w:ascii="Arial" w:hAnsi="Arial" w:cs="Arial"/>
          <w:b/>
          <w:bCs/>
          <w:sz w:val="22"/>
          <w:szCs w:val="22"/>
        </w:rPr>
        <w:t xml:space="preserve"> and was carried unanimously to approve the minutes of 8/14/23, 9/18/23 and Special Meeting 10/05/23.</w:t>
      </w:r>
    </w:p>
    <w:p w14:paraId="005F116C" w14:textId="77777777" w:rsidR="003A1516" w:rsidRPr="00DE014A" w:rsidRDefault="003A1516" w:rsidP="00AA2CEC">
      <w:pPr>
        <w:jc w:val="center"/>
        <w:rPr>
          <w:rFonts w:ascii="Arial" w:hAnsi="Arial" w:cs="Arial"/>
          <w:b/>
          <w:bCs/>
          <w:sz w:val="22"/>
          <w:szCs w:val="22"/>
        </w:rPr>
      </w:pPr>
    </w:p>
    <w:p w14:paraId="3DFE0EEB" w14:textId="0063A9BC" w:rsidR="00C74F76" w:rsidRPr="00DE014A" w:rsidRDefault="003A1516" w:rsidP="00535B8B">
      <w:pPr>
        <w:rPr>
          <w:rFonts w:ascii="Arial" w:hAnsi="Arial" w:cs="Arial"/>
          <w:b/>
          <w:bCs/>
          <w:sz w:val="22"/>
          <w:szCs w:val="22"/>
        </w:rPr>
      </w:pPr>
      <w:r w:rsidRPr="00DE014A">
        <w:rPr>
          <w:rFonts w:ascii="Arial" w:hAnsi="Arial" w:cs="Arial"/>
          <w:b/>
          <w:bCs/>
          <w:sz w:val="22"/>
          <w:szCs w:val="22"/>
        </w:rPr>
        <w:t>RESOLUTION #21-2023/CRYPTOCURRENCY MORATORIUM EXTENSION</w:t>
      </w:r>
    </w:p>
    <w:p w14:paraId="42E0A4DD" w14:textId="06FED82E" w:rsidR="003A1516" w:rsidRPr="00DE014A" w:rsidRDefault="003A1516" w:rsidP="003A1516">
      <w:pPr>
        <w:jc w:val="center"/>
        <w:rPr>
          <w:rFonts w:ascii="Arial" w:hAnsi="Arial" w:cs="Arial"/>
          <w:b/>
          <w:bCs/>
          <w:sz w:val="22"/>
          <w:szCs w:val="22"/>
        </w:rPr>
      </w:pPr>
      <w:r w:rsidRPr="00DE014A">
        <w:rPr>
          <w:rFonts w:ascii="Arial" w:hAnsi="Arial" w:cs="Arial"/>
          <w:b/>
          <w:bCs/>
          <w:sz w:val="22"/>
          <w:szCs w:val="22"/>
        </w:rPr>
        <w:t xml:space="preserve">The board made a motion to approve the following Resolution on a motion made by Trustee </w:t>
      </w:r>
      <w:proofErr w:type="spellStart"/>
      <w:r w:rsidRPr="00DE014A">
        <w:rPr>
          <w:rFonts w:ascii="Arial" w:hAnsi="Arial" w:cs="Arial"/>
          <w:b/>
          <w:bCs/>
          <w:sz w:val="22"/>
          <w:szCs w:val="22"/>
        </w:rPr>
        <w:t>Einach</w:t>
      </w:r>
      <w:proofErr w:type="spellEnd"/>
      <w:r w:rsidRPr="00DE014A">
        <w:rPr>
          <w:rFonts w:ascii="Arial" w:hAnsi="Arial" w:cs="Arial"/>
          <w:b/>
          <w:bCs/>
          <w:sz w:val="22"/>
          <w:szCs w:val="22"/>
        </w:rPr>
        <w:t>, seconded by Truste Freifeld and was carried unanimously.</w:t>
      </w:r>
    </w:p>
    <w:p w14:paraId="6F0963A5" w14:textId="6FA77271" w:rsidR="008628A8" w:rsidRPr="00DE014A" w:rsidRDefault="008628A8" w:rsidP="008628A8">
      <w:pPr>
        <w:jc w:val="both"/>
        <w:rPr>
          <w:rFonts w:ascii="Arial" w:hAnsi="Arial" w:cs="Arial"/>
          <w:sz w:val="22"/>
          <w:szCs w:val="22"/>
        </w:rPr>
      </w:pPr>
      <w:r w:rsidRPr="00DE014A">
        <w:rPr>
          <w:rFonts w:ascii="Arial" w:hAnsi="Arial" w:cs="Arial"/>
          <w:sz w:val="22"/>
          <w:szCs w:val="22"/>
        </w:rPr>
        <w:t xml:space="preserve">NOW THEREFORE BE IT RESOLVED that the Village Board of Trustees does hereby extend the moratorium for the first three (3) month period, pursuant to section 6. term, of the village of </w:t>
      </w:r>
      <w:proofErr w:type="spellStart"/>
      <w:r w:rsidRPr="00DE014A">
        <w:rPr>
          <w:rFonts w:ascii="Arial" w:hAnsi="Arial" w:cs="Arial"/>
          <w:sz w:val="22"/>
          <w:szCs w:val="22"/>
        </w:rPr>
        <w:t>westfield</w:t>
      </w:r>
      <w:proofErr w:type="spellEnd"/>
      <w:r w:rsidRPr="00DE014A">
        <w:rPr>
          <w:rFonts w:ascii="Arial" w:hAnsi="Arial" w:cs="Arial"/>
          <w:sz w:val="22"/>
          <w:szCs w:val="22"/>
        </w:rPr>
        <w:t xml:space="preserve"> local law #1-2023, A LOCAL LAW IMPOSING A TEMPORARY MORATORIUM ON COMMERCIAL CRYPTOCURRENCY AND BLOCKCHAIN OR SIMILAR DATA MINING OPERATIONS IN THE VILLAGE OF WESTFIELD.  </w:t>
      </w:r>
    </w:p>
    <w:p w14:paraId="5640AAA0" w14:textId="498879ED" w:rsidR="008628A8" w:rsidRPr="00DE014A" w:rsidRDefault="008628A8" w:rsidP="008628A8">
      <w:pPr>
        <w:jc w:val="both"/>
        <w:rPr>
          <w:rFonts w:ascii="Arial" w:hAnsi="Arial" w:cs="Arial"/>
          <w:sz w:val="22"/>
          <w:szCs w:val="22"/>
        </w:rPr>
      </w:pPr>
      <w:r w:rsidRPr="00DE014A">
        <w:rPr>
          <w:rFonts w:ascii="Arial" w:hAnsi="Arial" w:cs="Arial"/>
          <w:sz w:val="22"/>
          <w:szCs w:val="22"/>
        </w:rPr>
        <w:t>BE IT FURTHER RESOLVED that this first extension period will run from November 27, 2023, to February 27</w:t>
      </w:r>
      <w:r w:rsidRPr="00DE014A">
        <w:rPr>
          <w:rFonts w:ascii="Arial" w:hAnsi="Arial" w:cs="Arial"/>
          <w:sz w:val="22"/>
          <w:szCs w:val="22"/>
          <w:vertAlign w:val="superscript"/>
        </w:rPr>
        <w:t>th</w:t>
      </w:r>
      <w:r w:rsidRPr="00DE014A">
        <w:rPr>
          <w:rFonts w:ascii="Arial" w:hAnsi="Arial" w:cs="Arial"/>
          <w:sz w:val="22"/>
          <w:szCs w:val="22"/>
        </w:rPr>
        <w:t>, 2024, based on the effective date of filling with the Office of the New York Secretary of State of February 27</w:t>
      </w:r>
      <w:r w:rsidRPr="00DE014A">
        <w:rPr>
          <w:rFonts w:ascii="Arial" w:hAnsi="Arial" w:cs="Arial"/>
          <w:sz w:val="22"/>
          <w:szCs w:val="22"/>
          <w:vertAlign w:val="superscript"/>
        </w:rPr>
        <w:t>th</w:t>
      </w:r>
      <w:r w:rsidRPr="00DE014A">
        <w:rPr>
          <w:rFonts w:ascii="Arial" w:hAnsi="Arial" w:cs="Arial"/>
          <w:sz w:val="22"/>
          <w:szCs w:val="22"/>
        </w:rPr>
        <w:t xml:space="preserve">, 2023. </w:t>
      </w:r>
    </w:p>
    <w:p w14:paraId="4A278F86" w14:textId="77777777" w:rsidR="003A1516" w:rsidRPr="00DE014A" w:rsidRDefault="003A1516" w:rsidP="00535B8B">
      <w:pPr>
        <w:rPr>
          <w:rFonts w:ascii="Arial" w:hAnsi="Arial" w:cs="Arial"/>
          <w:b/>
          <w:bCs/>
          <w:sz w:val="22"/>
          <w:szCs w:val="22"/>
        </w:rPr>
      </w:pPr>
    </w:p>
    <w:p w14:paraId="43B70753" w14:textId="364EDA82" w:rsidR="000D23EC" w:rsidRPr="00DE014A" w:rsidRDefault="003A1516" w:rsidP="000D23EC">
      <w:pPr>
        <w:rPr>
          <w:rFonts w:ascii="Arial" w:hAnsi="Arial" w:cs="Arial"/>
          <w:b/>
          <w:sz w:val="22"/>
          <w:szCs w:val="22"/>
        </w:rPr>
      </w:pPr>
      <w:r w:rsidRPr="00DE014A">
        <w:rPr>
          <w:rFonts w:ascii="Arial" w:hAnsi="Arial" w:cs="Arial"/>
          <w:b/>
          <w:bCs/>
          <w:sz w:val="22"/>
          <w:szCs w:val="22"/>
        </w:rPr>
        <w:t>RESOLUTION #23-2023/</w:t>
      </w:r>
      <w:r w:rsidR="000D23EC" w:rsidRPr="00DE014A">
        <w:rPr>
          <w:rFonts w:ascii="Arial" w:hAnsi="Arial" w:cs="Arial"/>
          <w:b/>
          <w:sz w:val="22"/>
          <w:szCs w:val="22"/>
        </w:rPr>
        <w:t xml:space="preserve"> AUTHORIZATION TO SUBMIT A GRANT APPLICATION TO THE NEW YORK STATE OFFICE OF COMMUNITY RENEWAL FOR COMMUNITY DEVELOPMENT BLOCK GRANT FUNDING</w:t>
      </w:r>
    </w:p>
    <w:p w14:paraId="4F0B9989" w14:textId="2E633B70" w:rsidR="000D23EC" w:rsidRPr="00DE014A" w:rsidRDefault="000D23EC" w:rsidP="00973B40">
      <w:pPr>
        <w:jc w:val="center"/>
        <w:rPr>
          <w:rFonts w:ascii="Arial" w:hAnsi="Arial" w:cs="Arial"/>
          <w:b/>
          <w:sz w:val="22"/>
          <w:szCs w:val="22"/>
        </w:rPr>
      </w:pPr>
      <w:r w:rsidRPr="00DE014A">
        <w:rPr>
          <w:rFonts w:ascii="Arial" w:hAnsi="Arial" w:cs="Arial"/>
          <w:b/>
          <w:sz w:val="22"/>
          <w:szCs w:val="22"/>
        </w:rPr>
        <w:t>The following resolution was approved on a motion made by</w:t>
      </w:r>
      <w:r w:rsidR="00973B40" w:rsidRPr="00DE014A">
        <w:rPr>
          <w:rFonts w:ascii="Arial" w:hAnsi="Arial" w:cs="Arial"/>
          <w:b/>
          <w:sz w:val="22"/>
          <w:szCs w:val="22"/>
        </w:rPr>
        <w:t xml:space="preserve"> Trustee Maras, seconded by Trustee </w:t>
      </w:r>
      <w:proofErr w:type="gramStart"/>
      <w:r w:rsidR="00973B40" w:rsidRPr="00DE014A">
        <w:rPr>
          <w:rFonts w:ascii="Arial" w:hAnsi="Arial" w:cs="Arial"/>
          <w:b/>
          <w:sz w:val="22"/>
          <w:szCs w:val="22"/>
        </w:rPr>
        <w:t>Freifeld</w:t>
      </w:r>
      <w:proofErr w:type="gramEnd"/>
      <w:r w:rsidR="00973B40" w:rsidRPr="00DE014A">
        <w:rPr>
          <w:rFonts w:ascii="Arial" w:hAnsi="Arial" w:cs="Arial"/>
          <w:b/>
          <w:sz w:val="22"/>
          <w:szCs w:val="22"/>
        </w:rPr>
        <w:t xml:space="preserve"> and was carried unanimously.</w:t>
      </w:r>
    </w:p>
    <w:p w14:paraId="5F8B40A7" w14:textId="77777777" w:rsidR="000D23EC" w:rsidRPr="00DE014A" w:rsidRDefault="000D23EC" w:rsidP="000D23EC">
      <w:pPr>
        <w:ind w:firstLine="720"/>
        <w:rPr>
          <w:rFonts w:ascii="Arial" w:hAnsi="Arial" w:cs="Arial"/>
          <w:bCs/>
          <w:sz w:val="22"/>
          <w:szCs w:val="22"/>
        </w:rPr>
      </w:pPr>
      <w:r w:rsidRPr="00DE014A">
        <w:rPr>
          <w:rFonts w:ascii="Arial" w:hAnsi="Arial" w:cs="Arial"/>
          <w:bCs/>
          <w:sz w:val="22"/>
          <w:szCs w:val="22"/>
        </w:rPr>
        <w:t>WHEREAS, Robert Mazza, Inc., doing business as Five &amp; 20 Spirits &amp; Brewing (the “Company”) proposes to renovate the former Welch’s warehouse space at 101 N. Portage Street within the Village of Westfield and purchase and install furnishings, fixtures, and equipment in connection with the Company’s expansion of its warehousing and distribution operations (the “Project”), and</w:t>
      </w:r>
    </w:p>
    <w:p w14:paraId="7C3C1E7B" w14:textId="77777777" w:rsidR="000D23EC" w:rsidRPr="00DE014A" w:rsidRDefault="000D23EC" w:rsidP="000D23EC">
      <w:pPr>
        <w:ind w:firstLine="720"/>
        <w:rPr>
          <w:rFonts w:ascii="Arial" w:hAnsi="Arial" w:cs="Arial"/>
          <w:bCs/>
          <w:sz w:val="22"/>
          <w:szCs w:val="22"/>
        </w:rPr>
      </w:pPr>
      <w:r w:rsidRPr="00DE014A">
        <w:rPr>
          <w:rFonts w:ascii="Arial" w:hAnsi="Arial" w:cs="Arial"/>
          <w:bCs/>
          <w:sz w:val="22"/>
          <w:szCs w:val="22"/>
        </w:rPr>
        <w:t>WHEREAS, the Company and the Chautauqua Region Economic Development Corporation (“CREDC”) have requested that the Village of Westfield (the “Village”) apply for funding from the New York State Office of Community Renewal (the “OCR”) to finance a portion of the furnishings, fixtures, and equipment costs of the Project, and</w:t>
      </w:r>
    </w:p>
    <w:p w14:paraId="296A5064" w14:textId="77777777" w:rsidR="000D23EC" w:rsidRPr="00DE014A" w:rsidRDefault="000D23EC" w:rsidP="000D23EC">
      <w:pPr>
        <w:ind w:firstLine="720"/>
        <w:rPr>
          <w:rFonts w:ascii="Arial" w:hAnsi="Arial" w:cs="Arial"/>
          <w:bCs/>
          <w:sz w:val="22"/>
          <w:szCs w:val="22"/>
        </w:rPr>
      </w:pPr>
      <w:r w:rsidRPr="00DE014A">
        <w:rPr>
          <w:rFonts w:ascii="Arial" w:hAnsi="Arial" w:cs="Arial"/>
          <w:bCs/>
          <w:sz w:val="22"/>
          <w:szCs w:val="22"/>
        </w:rPr>
        <w:lastRenderedPageBreak/>
        <w:t>WHEREAS, the CREDC is assisting in the facilitation of the Project and has requested that the Village provide the OCR funding to CREDC as a grant for the purpose of making a grant to the Company, and</w:t>
      </w:r>
    </w:p>
    <w:p w14:paraId="6E9AE1F8" w14:textId="77777777" w:rsidR="000D23EC" w:rsidRPr="00DE014A" w:rsidRDefault="000D23EC" w:rsidP="000D23EC">
      <w:pPr>
        <w:ind w:firstLine="720"/>
        <w:rPr>
          <w:rFonts w:ascii="Arial" w:hAnsi="Arial" w:cs="Arial"/>
          <w:bCs/>
          <w:sz w:val="22"/>
          <w:szCs w:val="22"/>
        </w:rPr>
      </w:pPr>
      <w:proofErr w:type="gramStart"/>
      <w:r w:rsidRPr="00DE014A">
        <w:rPr>
          <w:rFonts w:ascii="Arial" w:hAnsi="Arial" w:cs="Arial"/>
          <w:bCs/>
          <w:sz w:val="22"/>
          <w:szCs w:val="22"/>
        </w:rPr>
        <w:t>WHEREAS,</w:t>
      </w:r>
      <w:proofErr w:type="gramEnd"/>
      <w:r w:rsidRPr="00DE014A">
        <w:rPr>
          <w:rFonts w:ascii="Arial" w:hAnsi="Arial" w:cs="Arial"/>
          <w:bCs/>
          <w:sz w:val="22"/>
          <w:szCs w:val="22"/>
        </w:rPr>
        <w:t xml:space="preserve"> the Project will result in a benefit to the Village of Westfield through creation of at least 4 new full-time equivalent employment positions, and</w:t>
      </w:r>
    </w:p>
    <w:p w14:paraId="46DBD889" w14:textId="77777777" w:rsidR="000D23EC" w:rsidRPr="00DE014A" w:rsidRDefault="000D23EC" w:rsidP="000D23EC">
      <w:pPr>
        <w:ind w:firstLine="720"/>
        <w:rPr>
          <w:rFonts w:ascii="Arial" w:hAnsi="Arial" w:cs="Arial"/>
          <w:bCs/>
          <w:sz w:val="22"/>
          <w:szCs w:val="22"/>
        </w:rPr>
      </w:pPr>
      <w:r w:rsidRPr="00DE014A">
        <w:rPr>
          <w:rFonts w:ascii="Arial" w:hAnsi="Arial" w:cs="Arial"/>
          <w:bCs/>
          <w:sz w:val="22"/>
          <w:szCs w:val="22"/>
        </w:rPr>
        <w:t>WHEREAS, the Village has held a public hearing to obtain citizens’ views regarding the CDBG program as administered by OCR and the Project.</w:t>
      </w:r>
    </w:p>
    <w:p w14:paraId="7B0ED9E8" w14:textId="77777777" w:rsidR="000D23EC" w:rsidRPr="00DE014A" w:rsidRDefault="000D23EC" w:rsidP="000D23EC">
      <w:pPr>
        <w:ind w:firstLine="720"/>
        <w:rPr>
          <w:rFonts w:ascii="Arial" w:hAnsi="Arial" w:cs="Arial"/>
          <w:bCs/>
          <w:sz w:val="22"/>
          <w:szCs w:val="22"/>
        </w:rPr>
      </w:pPr>
      <w:r w:rsidRPr="00DE014A">
        <w:rPr>
          <w:rFonts w:ascii="Arial" w:hAnsi="Arial" w:cs="Arial"/>
          <w:bCs/>
          <w:sz w:val="22"/>
          <w:szCs w:val="22"/>
        </w:rPr>
        <w:t xml:space="preserve">NOW, THEREFORE, BE IT </w:t>
      </w:r>
    </w:p>
    <w:p w14:paraId="03CA86D5" w14:textId="77777777" w:rsidR="000D23EC" w:rsidRPr="00DE014A" w:rsidRDefault="000D23EC" w:rsidP="000D23EC">
      <w:pPr>
        <w:ind w:firstLine="720"/>
        <w:rPr>
          <w:rFonts w:ascii="Arial" w:hAnsi="Arial" w:cs="Arial"/>
          <w:bCs/>
          <w:sz w:val="22"/>
          <w:szCs w:val="22"/>
        </w:rPr>
      </w:pPr>
      <w:r w:rsidRPr="00DE014A">
        <w:rPr>
          <w:rFonts w:ascii="Arial" w:hAnsi="Arial" w:cs="Arial"/>
          <w:bCs/>
          <w:sz w:val="22"/>
          <w:szCs w:val="22"/>
        </w:rPr>
        <w:t>RESOLVED, that the Village Mayor is hereby authorized to submit a grant application on behalf of the Village of Westfield for an amount to be determined by OCR and not to exceed $100,000, such amount to be provided as a grant to CREDC to provide financing to the Company for a portion of the furnishings, fixtures and equipment  required for the Project and to fund grant administration costs, and be it further</w:t>
      </w:r>
    </w:p>
    <w:p w14:paraId="0BA33C13" w14:textId="77777777" w:rsidR="000D23EC" w:rsidRPr="00DE014A" w:rsidRDefault="000D23EC" w:rsidP="000D23EC">
      <w:pPr>
        <w:ind w:firstLine="720"/>
        <w:rPr>
          <w:rFonts w:ascii="Arial" w:hAnsi="Arial" w:cs="Arial"/>
          <w:bCs/>
          <w:sz w:val="22"/>
          <w:szCs w:val="22"/>
        </w:rPr>
      </w:pPr>
      <w:r w:rsidRPr="00DE014A">
        <w:rPr>
          <w:rFonts w:ascii="Arial" w:hAnsi="Arial" w:cs="Arial"/>
          <w:bCs/>
          <w:sz w:val="22"/>
          <w:szCs w:val="22"/>
        </w:rPr>
        <w:t xml:space="preserve">RESOLVED, that the Village Mayor is hereby authorized to execute a grant agreement between the Village and the </w:t>
      </w:r>
      <w:proofErr w:type="gramStart"/>
      <w:r w:rsidRPr="00DE014A">
        <w:rPr>
          <w:rFonts w:ascii="Arial" w:hAnsi="Arial" w:cs="Arial"/>
          <w:bCs/>
          <w:sz w:val="22"/>
          <w:szCs w:val="22"/>
        </w:rPr>
        <w:t>OCR</w:t>
      </w:r>
      <w:proofErr w:type="gramEnd"/>
      <w:r w:rsidRPr="00DE014A">
        <w:rPr>
          <w:rFonts w:ascii="Arial" w:hAnsi="Arial" w:cs="Arial"/>
          <w:bCs/>
          <w:sz w:val="22"/>
          <w:szCs w:val="22"/>
        </w:rPr>
        <w:t xml:space="preserve"> and all related documents associated with the OCR grant, including entering into a grant agreement with CREDC for the implementation of the Project and administration of the OCR grant, all such documents to be subject to review and approval by the Village Attorney, and be it further</w:t>
      </w:r>
    </w:p>
    <w:p w14:paraId="10445C34" w14:textId="77777777" w:rsidR="000D23EC" w:rsidRPr="00DE014A" w:rsidRDefault="000D23EC" w:rsidP="000D23EC">
      <w:pPr>
        <w:ind w:firstLine="720"/>
        <w:rPr>
          <w:rFonts w:ascii="Arial" w:hAnsi="Arial" w:cs="Arial"/>
          <w:sz w:val="22"/>
          <w:szCs w:val="22"/>
        </w:rPr>
      </w:pPr>
      <w:r w:rsidRPr="00DE014A">
        <w:rPr>
          <w:rFonts w:ascii="Arial" w:hAnsi="Arial" w:cs="Arial"/>
          <w:bCs/>
          <w:sz w:val="22"/>
          <w:szCs w:val="22"/>
        </w:rPr>
        <w:t>RESOLVED,</w:t>
      </w:r>
      <w:r w:rsidRPr="00DE014A">
        <w:rPr>
          <w:rFonts w:cs="Arial"/>
          <w:sz w:val="22"/>
          <w:szCs w:val="22"/>
        </w:rPr>
        <w:t xml:space="preserve"> </w:t>
      </w:r>
      <w:r w:rsidRPr="00DE014A">
        <w:rPr>
          <w:rFonts w:ascii="Arial" w:hAnsi="Arial" w:cs="Arial"/>
          <w:sz w:val="22"/>
          <w:szCs w:val="22"/>
        </w:rPr>
        <w:t>that the Village Mayor is hereby designated as the Environmental Certifying Officer for the purposes of complying with the applicable federal environmental review requirements for the OCR grant.</w:t>
      </w:r>
    </w:p>
    <w:p w14:paraId="2991EC51" w14:textId="77777777" w:rsidR="000D23EC" w:rsidRPr="00DE014A" w:rsidRDefault="000D23EC" w:rsidP="000D23EC">
      <w:pPr>
        <w:pStyle w:val="NoSpacing"/>
        <w:rPr>
          <w:rFonts w:ascii="Arial" w:hAnsi="Arial" w:cs="Arial"/>
          <w:b/>
          <w:bCs/>
          <w:sz w:val="22"/>
          <w:szCs w:val="22"/>
        </w:rPr>
      </w:pPr>
      <w:r w:rsidRPr="00DE014A">
        <w:rPr>
          <w:rFonts w:ascii="Arial" w:hAnsi="Arial" w:cs="Arial"/>
          <w:bCs/>
          <w:sz w:val="22"/>
          <w:szCs w:val="22"/>
        </w:rPr>
        <w:t>I certify that this resolution was adopted by the Village Board of Trustees of the Village of Westfield New York on the 16th day of October 2023.</w:t>
      </w:r>
    </w:p>
    <w:p w14:paraId="50262C8D" w14:textId="77777777" w:rsidR="003A1516" w:rsidRPr="00DE014A" w:rsidRDefault="003A1516" w:rsidP="00535B8B">
      <w:pPr>
        <w:rPr>
          <w:rFonts w:ascii="Arial" w:hAnsi="Arial" w:cs="Arial"/>
          <w:b/>
          <w:bCs/>
          <w:sz w:val="22"/>
          <w:szCs w:val="22"/>
        </w:rPr>
      </w:pPr>
    </w:p>
    <w:p w14:paraId="175D5D03" w14:textId="77777777" w:rsidR="000D23EC" w:rsidRPr="00DE014A" w:rsidRDefault="000D23EC" w:rsidP="000D23EC">
      <w:pPr>
        <w:rPr>
          <w:rFonts w:ascii="Arial" w:hAnsi="Arial" w:cs="Arial"/>
          <w:b/>
          <w:bCs/>
          <w:sz w:val="22"/>
          <w:szCs w:val="22"/>
        </w:rPr>
      </w:pPr>
      <w:r w:rsidRPr="00DE014A">
        <w:rPr>
          <w:rFonts w:ascii="Arial" w:hAnsi="Arial" w:cs="Arial"/>
          <w:b/>
          <w:bCs/>
          <w:sz w:val="22"/>
          <w:szCs w:val="22"/>
        </w:rPr>
        <w:t>POLICE DEPARTMENT</w:t>
      </w:r>
    </w:p>
    <w:p w14:paraId="75AD297C" w14:textId="4ED16188" w:rsidR="003A1516" w:rsidRPr="00DE014A" w:rsidRDefault="00973B40" w:rsidP="00535B8B">
      <w:pPr>
        <w:rPr>
          <w:rFonts w:ascii="Arial" w:hAnsi="Arial" w:cs="Arial"/>
          <w:sz w:val="22"/>
          <w:szCs w:val="22"/>
        </w:rPr>
      </w:pPr>
      <w:r w:rsidRPr="00DE014A">
        <w:rPr>
          <w:rFonts w:ascii="Arial" w:hAnsi="Arial" w:cs="Arial"/>
          <w:sz w:val="22"/>
          <w:szCs w:val="22"/>
        </w:rPr>
        <w:t>MONTHLY REPORT</w:t>
      </w:r>
    </w:p>
    <w:p w14:paraId="3A90DEB3" w14:textId="05C1FD81" w:rsidR="00973B40" w:rsidRPr="00DE014A" w:rsidRDefault="00973B40" w:rsidP="00973B40">
      <w:pPr>
        <w:jc w:val="center"/>
        <w:rPr>
          <w:rFonts w:ascii="Arial" w:hAnsi="Arial" w:cs="Arial"/>
          <w:b/>
          <w:bCs/>
          <w:sz w:val="22"/>
          <w:szCs w:val="22"/>
        </w:rPr>
      </w:pPr>
      <w:r w:rsidRPr="00DE014A">
        <w:rPr>
          <w:rFonts w:ascii="Arial" w:hAnsi="Arial" w:cs="Arial"/>
          <w:b/>
          <w:bCs/>
          <w:sz w:val="22"/>
          <w:szCs w:val="22"/>
        </w:rPr>
        <w:t xml:space="preserve">The board made a motion by Trustee </w:t>
      </w:r>
      <w:proofErr w:type="spellStart"/>
      <w:r w:rsidRPr="00DE014A">
        <w:rPr>
          <w:rFonts w:ascii="Arial" w:hAnsi="Arial" w:cs="Arial"/>
          <w:b/>
          <w:bCs/>
          <w:sz w:val="22"/>
          <w:szCs w:val="22"/>
        </w:rPr>
        <w:t>Einach</w:t>
      </w:r>
      <w:proofErr w:type="spellEnd"/>
      <w:r w:rsidRPr="00DE014A">
        <w:rPr>
          <w:rFonts w:ascii="Arial" w:hAnsi="Arial" w:cs="Arial"/>
          <w:b/>
          <w:bCs/>
          <w:sz w:val="22"/>
          <w:szCs w:val="22"/>
        </w:rPr>
        <w:t xml:space="preserve">, seconded by Trustee </w:t>
      </w:r>
      <w:proofErr w:type="gramStart"/>
      <w:r w:rsidRPr="00DE014A">
        <w:rPr>
          <w:rFonts w:ascii="Arial" w:hAnsi="Arial" w:cs="Arial"/>
          <w:b/>
          <w:bCs/>
          <w:sz w:val="22"/>
          <w:szCs w:val="22"/>
        </w:rPr>
        <w:t>Freifeld</w:t>
      </w:r>
      <w:proofErr w:type="gramEnd"/>
      <w:r w:rsidRPr="00DE014A">
        <w:rPr>
          <w:rFonts w:ascii="Arial" w:hAnsi="Arial" w:cs="Arial"/>
          <w:b/>
          <w:bCs/>
          <w:sz w:val="22"/>
          <w:szCs w:val="22"/>
        </w:rPr>
        <w:t xml:space="preserve"> and was carried unanimously to approve the monthly report as given.</w:t>
      </w:r>
    </w:p>
    <w:p w14:paraId="14E0254C" w14:textId="77777777" w:rsidR="00973B40" w:rsidRPr="00DE014A" w:rsidRDefault="00973B40" w:rsidP="003D0B7E">
      <w:pPr>
        <w:rPr>
          <w:rFonts w:ascii="Arial" w:hAnsi="Arial" w:cs="Arial"/>
          <w:sz w:val="22"/>
          <w:szCs w:val="22"/>
        </w:rPr>
      </w:pPr>
    </w:p>
    <w:p w14:paraId="7CF47599" w14:textId="44B5FE0E" w:rsidR="00C74F76" w:rsidRPr="00DE014A" w:rsidRDefault="00973B40" w:rsidP="003D0B7E">
      <w:pPr>
        <w:rPr>
          <w:rFonts w:ascii="Arial" w:hAnsi="Arial" w:cs="Arial"/>
          <w:sz w:val="22"/>
          <w:szCs w:val="22"/>
        </w:rPr>
      </w:pPr>
      <w:r w:rsidRPr="00DE014A">
        <w:rPr>
          <w:rFonts w:ascii="Arial" w:hAnsi="Arial" w:cs="Arial"/>
          <w:sz w:val="22"/>
          <w:szCs w:val="22"/>
        </w:rPr>
        <w:t>REQUEST EXECUTIVE SESSION - PERSONNEL</w:t>
      </w:r>
    </w:p>
    <w:p w14:paraId="65D09861" w14:textId="77777777" w:rsidR="00973B40" w:rsidRPr="00DE014A" w:rsidRDefault="00973B40" w:rsidP="000D23EC">
      <w:pPr>
        <w:rPr>
          <w:rFonts w:ascii="Arial" w:hAnsi="Arial" w:cs="Arial"/>
          <w:b/>
          <w:sz w:val="22"/>
          <w:szCs w:val="22"/>
        </w:rPr>
      </w:pPr>
    </w:p>
    <w:p w14:paraId="79806CA2" w14:textId="70C4984E" w:rsidR="00973B40" w:rsidRPr="00DE014A" w:rsidRDefault="00973B40" w:rsidP="000D23EC">
      <w:pPr>
        <w:rPr>
          <w:rFonts w:ascii="Arial" w:hAnsi="Arial" w:cs="Arial"/>
          <w:bCs/>
          <w:sz w:val="22"/>
          <w:szCs w:val="22"/>
        </w:rPr>
      </w:pPr>
      <w:r w:rsidRPr="00DE014A">
        <w:rPr>
          <w:rFonts w:ascii="Arial" w:hAnsi="Arial" w:cs="Arial"/>
          <w:bCs/>
          <w:sz w:val="22"/>
          <w:szCs w:val="22"/>
        </w:rPr>
        <w:t>REQUEST EASON HALL USE</w:t>
      </w:r>
    </w:p>
    <w:p w14:paraId="716EC3AA" w14:textId="77777777" w:rsidR="000E5CD9" w:rsidRPr="00DE014A" w:rsidRDefault="00973B40" w:rsidP="00973B40">
      <w:pPr>
        <w:jc w:val="center"/>
        <w:rPr>
          <w:rFonts w:ascii="Arial" w:hAnsi="Arial" w:cs="Arial"/>
          <w:b/>
          <w:sz w:val="22"/>
          <w:szCs w:val="22"/>
        </w:rPr>
      </w:pPr>
      <w:r w:rsidRPr="00DE014A">
        <w:rPr>
          <w:rFonts w:ascii="Arial" w:hAnsi="Arial" w:cs="Arial"/>
          <w:b/>
          <w:sz w:val="22"/>
          <w:szCs w:val="22"/>
        </w:rPr>
        <w:t xml:space="preserve">The board made a motion by Trustee </w:t>
      </w:r>
      <w:proofErr w:type="spellStart"/>
      <w:r w:rsidRPr="00DE014A">
        <w:rPr>
          <w:rFonts w:ascii="Arial" w:hAnsi="Arial" w:cs="Arial"/>
          <w:b/>
          <w:sz w:val="22"/>
          <w:szCs w:val="22"/>
        </w:rPr>
        <w:t>Einach</w:t>
      </w:r>
      <w:proofErr w:type="spellEnd"/>
      <w:r w:rsidRPr="00DE014A">
        <w:rPr>
          <w:rFonts w:ascii="Arial" w:hAnsi="Arial" w:cs="Arial"/>
          <w:b/>
          <w:sz w:val="22"/>
          <w:szCs w:val="22"/>
        </w:rPr>
        <w:t xml:space="preserve">, seconded by Trustee </w:t>
      </w:r>
      <w:proofErr w:type="gramStart"/>
      <w:r w:rsidRPr="00DE014A">
        <w:rPr>
          <w:rFonts w:ascii="Arial" w:hAnsi="Arial" w:cs="Arial"/>
          <w:b/>
          <w:sz w:val="22"/>
          <w:szCs w:val="22"/>
        </w:rPr>
        <w:t>Kelley</w:t>
      </w:r>
      <w:proofErr w:type="gramEnd"/>
      <w:r w:rsidRPr="00DE014A">
        <w:rPr>
          <w:rFonts w:ascii="Arial" w:hAnsi="Arial" w:cs="Arial"/>
          <w:b/>
          <w:sz w:val="22"/>
          <w:szCs w:val="22"/>
        </w:rPr>
        <w:t xml:space="preserve"> and was carried unanimously to approve for the Police to use the Hall for Family/Faith/First Responder Community Event </w:t>
      </w:r>
    </w:p>
    <w:p w14:paraId="341A6477" w14:textId="4155426D" w:rsidR="00973B40" w:rsidRPr="00DE014A" w:rsidRDefault="00973B40" w:rsidP="00973B40">
      <w:pPr>
        <w:jc w:val="center"/>
        <w:rPr>
          <w:rFonts w:ascii="Arial" w:hAnsi="Arial" w:cs="Arial"/>
          <w:b/>
          <w:sz w:val="22"/>
          <w:szCs w:val="22"/>
        </w:rPr>
      </w:pPr>
      <w:r w:rsidRPr="00DE014A">
        <w:rPr>
          <w:rFonts w:ascii="Arial" w:hAnsi="Arial" w:cs="Arial"/>
          <w:b/>
          <w:sz w:val="22"/>
          <w:szCs w:val="22"/>
        </w:rPr>
        <w:t>November 4</w:t>
      </w:r>
      <w:r w:rsidRPr="00DE014A">
        <w:rPr>
          <w:rFonts w:ascii="Arial" w:hAnsi="Arial" w:cs="Arial"/>
          <w:b/>
          <w:sz w:val="22"/>
          <w:szCs w:val="22"/>
          <w:vertAlign w:val="superscript"/>
        </w:rPr>
        <w:t>th</w:t>
      </w:r>
      <w:r w:rsidRPr="00DE014A">
        <w:rPr>
          <w:rFonts w:ascii="Arial" w:hAnsi="Arial" w:cs="Arial"/>
          <w:b/>
          <w:sz w:val="22"/>
          <w:szCs w:val="22"/>
        </w:rPr>
        <w:t xml:space="preserve"> from 5:00 – 7:00 p.m.</w:t>
      </w:r>
    </w:p>
    <w:p w14:paraId="0B0BE8AF" w14:textId="77777777" w:rsidR="00C74F76" w:rsidRPr="00DE014A" w:rsidRDefault="00C74F76" w:rsidP="003D0B7E">
      <w:pPr>
        <w:rPr>
          <w:rFonts w:ascii="Arial" w:hAnsi="Arial" w:cs="Arial"/>
          <w:b/>
          <w:sz w:val="22"/>
          <w:szCs w:val="22"/>
        </w:rPr>
      </w:pPr>
    </w:p>
    <w:p w14:paraId="63A5D5BC" w14:textId="02F836BA" w:rsidR="00271A89" w:rsidRPr="00DE014A" w:rsidRDefault="00271A89" w:rsidP="003D0B7E">
      <w:pPr>
        <w:rPr>
          <w:rFonts w:ascii="Arial" w:hAnsi="Arial" w:cs="Arial"/>
          <w:b/>
          <w:sz w:val="22"/>
          <w:szCs w:val="22"/>
        </w:rPr>
      </w:pPr>
      <w:r w:rsidRPr="00DE014A">
        <w:rPr>
          <w:rFonts w:ascii="Arial" w:hAnsi="Arial" w:cs="Arial"/>
          <w:b/>
          <w:sz w:val="22"/>
          <w:szCs w:val="22"/>
        </w:rPr>
        <w:t>R</w:t>
      </w:r>
      <w:r w:rsidR="00973B40" w:rsidRPr="00DE014A">
        <w:rPr>
          <w:rFonts w:ascii="Arial" w:hAnsi="Arial" w:cs="Arial"/>
          <w:b/>
          <w:sz w:val="22"/>
          <w:szCs w:val="22"/>
        </w:rPr>
        <w:t>ECR</w:t>
      </w:r>
      <w:r w:rsidRPr="00DE014A">
        <w:rPr>
          <w:rFonts w:ascii="Arial" w:hAnsi="Arial" w:cs="Arial"/>
          <w:b/>
          <w:sz w:val="22"/>
          <w:szCs w:val="22"/>
        </w:rPr>
        <w:t>EATION DEPARTMENT</w:t>
      </w:r>
    </w:p>
    <w:p w14:paraId="3A96D60D" w14:textId="0A11CE49" w:rsidR="00973B40" w:rsidRPr="00DE014A" w:rsidRDefault="00973B40" w:rsidP="003D0B7E">
      <w:pPr>
        <w:rPr>
          <w:rFonts w:ascii="Arial" w:hAnsi="Arial" w:cs="Arial"/>
          <w:bCs/>
          <w:sz w:val="22"/>
          <w:szCs w:val="22"/>
        </w:rPr>
      </w:pPr>
      <w:r w:rsidRPr="00DE014A">
        <w:rPr>
          <w:rFonts w:ascii="Arial" w:hAnsi="Arial" w:cs="Arial"/>
          <w:bCs/>
          <w:sz w:val="22"/>
          <w:szCs w:val="22"/>
        </w:rPr>
        <w:t>REPORT</w:t>
      </w:r>
    </w:p>
    <w:p w14:paraId="32F249FC" w14:textId="4FBDAECA" w:rsidR="00973B40" w:rsidRPr="00DE014A" w:rsidRDefault="00973B40" w:rsidP="00973B40">
      <w:pPr>
        <w:jc w:val="center"/>
        <w:rPr>
          <w:rFonts w:ascii="Arial" w:hAnsi="Arial" w:cs="Arial"/>
          <w:b/>
          <w:sz w:val="22"/>
          <w:szCs w:val="22"/>
        </w:rPr>
      </w:pPr>
      <w:r w:rsidRPr="00DE014A">
        <w:rPr>
          <w:rFonts w:ascii="Arial" w:hAnsi="Arial" w:cs="Arial"/>
          <w:b/>
          <w:sz w:val="22"/>
          <w:szCs w:val="22"/>
        </w:rPr>
        <w:t xml:space="preserve">The board made a motion by Trustee Freifeld, seconded by Trustee </w:t>
      </w:r>
      <w:proofErr w:type="spellStart"/>
      <w:proofErr w:type="gramStart"/>
      <w:r w:rsidRPr="00DE014A">
        <w:rPr>
          <w:rFonts w:ascii="Arial" w:hAnsi="Arial" w:cs="Arial"/>
          <w:b/>
          <w:sz w:val="22"/>
          <w:szCs w:val="22"/>
        </w:rPr>
        <w:t>Einach</w:t>
      </w:r>
      <w:proofErr w:type="spellEnd"/>
      <w:proofErr w:type="gramEnd"/>
      <w:r w:rsidRPr="00DE014A">
        <w:rPr>
          <w:rFonts w:ascii="Arial" w:hAnsi="Arial" w:cs="Arial"/>
          <w:b/>
          <w:sz w:val="22"/>
          <w:szCs w:val="22"/>
        </w:rPr>
        <w:t xml:space="preserve"> and was carried unanimously to approve the Recreation Program Report as presented.</w:t>
      </w:r>
    </w:p>
    <w:p w14:paraId="42C75D1B" w14:textId="77777777" w:rsidR="000E5CD9" w:rsidRPr="00DE014A" w:rsidRDefault="000E5CD9" w:rsidP="00973B40">
      <w:pPr>
        <w:jc w:val="center"/>
        <w:rPr>
          <w:rFonts w:ascii="Arial" w:hAnsi="Arial" w:cs="Arial"/>
          <w:b/>
          <w:sz w:val="22"/>
          <w:szCs w:val="22"/>
        </w:rPr>
      </w:pPr>
    </w:p>
    <w:p w14:paraId="71B77C26" w14:textId="314D0ABE" w:rsidR="000E5CD9" w:rsidRPr="00DE014A" w:rsidRDefault="000E5CD9" w:rsidP="000E5CD9">
      <w:pPr>
        <w:rPr>
          <w:rFonts w:ascii="Arial" w:hAnsi="Arial" w:cs="Arial"/>
          <w:bCs/>
          <w:sz w:val="22"/>
          <w:szCs w:val="22"/>
        </w:rPr>
      </w:pPr>
      <w:r w:rsidRPr="00DE014A">
        <w:rPr>
          <w:rFonts w:ascii="Arial" w:hAnsi="Arial" w:cs="Arial"/>
          <w:bCs/>
          <w:sz w:val="22"/>
          <w:szCs w:val="22"/>
        </w:rPr>
        <w:t>PERMISSION TO GO TO BID</w:t>
      </w:r>
    </w:p>
    <w:p w14:paraId="23DA5AE3" w14:textId="56E39B04" w:rsidR="000E5CD9" w:rsidRPr="00DE014A" w:rsidRDefault="000E5CD9" w:rsidP="000E5CD9">
      <w:pPr>
        <w:jc w:val="center"/>
        <w:rPr>
          <w:rFonts w:ascii="Arial" w:hAnsi="Arial" w:cs="Arial"/>
          <w:b/>
          <w:sz w:val="22"/>
          <w:szCs w:val="22"/>
        </w:rPr>
      </w:pPr>
      <w:r w:rsidRPr="00DE014A">
        <w:rPr>
          <w:rFonts w:ascii="Arial" w:hAnsi="Arial" w:cs="Arial"/>
          <w:b/>
          <w:sz w:val="22"/>
          <w:szCs w:val="22"/>
        </w:rPr>
        <w:t xml:space="preserve">The board made a motion by Trustee Freifeld, seconded by Trustee </w:t>
      </w:r>
      <w:proofErr w:type="gramStart"/>
      <w:r w:rsidRPr="00DE014A">
        <w:rPr>
          <w:rFonts w:ascii="Arial" w:hAnsi="Arial" w:cs="Arial"/>
          <w:b/>
          <w:sz w:val="22"/>
          <w:szCs w:val="22"/>
        </w:rPr>
        <w:t>Kelley</w:t>
      </w:r>
      <w:proofErr w:type="gramEnd"/>
      <w:r w:rsidRPr="00DE014A">
        <w:rPr>
          <w:rFonts w:ascii="Arial" w:hAnsi="Arial" w:cs="Arial"/>
          <w:b/>
          <w:sz w:val="22"/>
          <w:szCs w:val="22"/>
        </w:rPr>
        <w:t xml:space="preserve"> and was carried unanimously to allow to go to bid for a new filter system and new heaters for the Welch Field swimming pool.</w:t>
      </w:r>
    </w:p>
    <w:p w14:paraId="55BD6294" w14:textId="77777777" w:rsidR="000E5CD9" w:rsidRPr="00DE014A" w:rsidRDefault="000E5CD9" w:rsidP="000E5CD9">
      <w:pPr>
        <w:jc w:val="center"/>
        <w:rPr>
          <w:rFonts w:ascii="Arial" w:hAnsi="Arial" w:cs="Arial"/>
          <w:b/>
          <w:sz w:val="22"/>
          <w:szCs w:val="22"/>
        </w:rPr>
      </w:pPr>
    </w:p>
    <w:p w14:paraId="6F20D8DE" w14:textId="547C280C" w:rsidR="000E5CD9" w:rsidRPr="00DE014A" w:rsidRDefault="000E5CD9" w:rsidP="000E5CD9">
      <w:pPr>
        <w:rPr>
          <w:rFonts w:ascii="Arial" w:hAnsi="Arial" w:cs="Arial"/>
          <w:bCs/>
          <w:sz w:val="22"/>
          <w:szCs w:val="22"/>
        </w:rPr>
      </w:pPr>
      <w:r w:rsidRPr="00DE014A">
        <w:rPr>
          <w:rFonts w:ascii="Arial" w:hAnsi="Arial" w:cs="Arial"/>
          <w:bCs/>
          <w:sz w:val="22"/>
          <w:szCs w:val="22"/>
        </w:rPr>
        <w:t xml:space="preserve">REQUEST APPROVAL </w:t>
      </w:r>
      <w:r w:rsidR="00D8671F" w:rsidRPr="00DE014A">
        <w:rPr>
          <w:rFonts w:ascii="Arial" w:hAnsi="Arial" w:cs="Arial"/>
          <w:bCs/>
          <w:sz w:val="22"/>
          <w:szCs w:val="22"/>
        </w:rPr>
        <w:t>-</w:t>
      </w:r>
      <w:r w:rsidRPr="00DE014A">
        <w:rPr>
          <w:rFonts w:ascii="Arial" w:hAnsi="Arial" w:cs="Arial"/>
          <w:bCs/>
          <w:sz w:val="22"/>
          <w:szCs w:val="22"/>
        </w:rPr>
        <w:t xml:space="preserve"> TWO NEW MEMBERS FOR REC</w:t>
      </w:r>
      <w:r w:rsidR="00D8671F" w:rsidRPr="00DE014A">
        <w:rPr>
          <w:rFonts w:ascii="Arial" w:hAnsi="Arial" w:cs="Arial"/>
          <w:bCs/>
          <w:sz w:val="22"/>
          <w:szCs w:val="22"/>
        </w:rPr>
        <w:t>REATION</w:t>
      </w:r>
      <w:r w:rsidRPr="00DE014A">
        <w:rPr>
          <w:rFonts w:ascii="Arial" w:hAnsi="Arial" w:cs="Arial"/>
          <w:bCs/>
          <w:sz w:val="22"/>
          <w:szCs w:val="22"/>
        </w:rPr>
        <w:t xml:space="preserve"> COMMISSION</w:t>
      </w:r>
    </w:p>
    <w:p w14:paraId="00FD6E5E" w14:textId="2F520DCE" w:rsidR="00C74F76" w:rsidRPr="00DE014A" w:rsidRDefault="000E5CD9" w:rsidP="000E5CD9">
      <w:pPr>
        <w:jc w:val="center"/>
        <w:rPr>
          <w:rFonts w:ascii="Arial" w:hAnsi="Arial" w:cs="Arial"/>
          <w:b/>
          <w:sz w:val="22"/>
          <w:szCs w:val="22"/>
        </w:rPr>
      </w:pPr>
      <w:r w:rsidRPr="00DE014A">
        <w:rPr>
          <w:rFonts w:ascii="Arial" w:hAnsi="Arial" w:cs="Arial"/>
          <w:b/>
          <w:sz w:val="22"/>
          <w:szCs w:val="22"/>
        </w:rPr>
        <w:t xml:space="preserve">The board made a motion by Trustee Kelley, seconded by Trustee </w:t>
      </w:r>
      <w:proofErr w:type="gramStart"/>
      <w:r w:rsidRPr="00DE014A">
        <w:rPr>
          <w:rFonts w:ascii="Arial" w:hAnsi="Arial" w:cs="Arial"/>
          <w:b/>
          <w:sz w:val="22"/>
          <w:szCs w:val="22"/>
        </w:rPr>
        <w:t>Freifeld</w:t>
      </w:r>
      <w:proofErr w:type="gramEnd"/>
      <w:r w:rsidRPr="00DE014A">
        <w:rPr>
          <w:rFonts w:ascii="Arial" w:hAnsi="Arial" w:cs="Arial"/>
          <w:b/>
          <w:sz w:val="22"/>
          <w:szCs w:val="22"/>
        </w:rPr>
        <w:t xml:space="preserve"> and was carried unanimously to approve for the addition of Jackie Gambino</w:t>
      </w:r>
      <w:r w:rsidR="00D8671F" w:rsidRPr="00DE014A">
        <w:rPr>
          <w:rFonts w:ascii="Arial" w:hAnsi="Arial" w:cs="Arial"/>
          <w:b/>
          <w:sz w:val="22"/>
          <w:szCs w:val="22"/>
        </w:rPr>
        <w:t xml:space="preserve"> whose term will end in April 2025</w:t>
      </w:r>
      <w:r w:rsidRPr="00DE014A">
        <w:rPr>
          <w:rFonts w:ascii="Arial" w:hAnsi="Arial" w:cs="Arial"/>
          <w:b/>
          <w:sz w:val="22"/>
          <w:szCs w:val="22"/>
        </w:rPr>
        <w:t xml:space="preserve"> and Gianna Douglas</w:t>
      </w:r>
      <w:r w:rsidR="00D8671F" w:rsidRPr="00DE014A">
        <w:rPr>
          <w:rFonts w:ascii="Arial" w:hAnsi="Arial" w:cs="Arial"/>
          <w:b/>
          <w:sz w:val="22"/>
          <w:szCs w:val="22"/>
        </w:rPr>
        <w:t>, 11</w:t>
      </w:r>
      <w:r w:rsidR="00D8671F" w:rsidRPr="00DE014A">
        <w:rPr>
          <w:rFonts w:ascii="Arial" w:hAnsi="Arial" w:cs="Arial"/>
          <w:b/>
          <w:sz w:val="22"/>
          <w:szCs w:val="22"/>
          <w:vertAlign w:val="superscript"/>
        </w:rPr>
        <w:t>th</w:t>
      </w:r>
      <w:r w:rsidR="00D8671F" w:rsidRPr="00DE014A">
        <w:rPr>
          <w:rFonts w:ascii="Arial" w:hAnsi="Arial" w:cs="Arial"/>
          <w:b/>
          <w:sz w:val="22"/>
          <w:szCs w:val="22"/>
        </w:rPr>
        <w:t xml:space="preserve"> grade youth member with term being </w:t>
      </w:r>
      <w:r w:rsidR="00281407" w:rsidRPr="00DE014A">
        <w:rPr>
          <w:rFonts w:ascii="Arial" w:hAnsi="Arial" w:cs="Arial"/>
          <w:b/>
          <w:sz w:val="22"/>
          <w:szCs w:val="22"/>
        </w:rPr>
        <w:t>from 2023-2024 school year</w:t>
      </w:r>
      <w:r w:rsidRPr="00DE014A">
        <w:rPr>
          <w:rFonts w:ascii="Arial" w:hAnsi="Arial" w:cs="Arial"/>
          <w:b/>
          <w:sz w:val="22"/>
          <w:szCs w:val="22"/>
        </w:rPr>
        <w:t xml:space="preserve"> to the Recreation Commission.</w:t>
      </w:r>
    </w:p>
    <w:p w14:paraId="42B6BAC1" w14:textId="77777777" w:rsidR="000E5CD9" w:rsidRPr="00DE014A" w:rsidRDefault="000E5CD9" w:rsidP="003D0B7E">
      <w:pPr>
        <w:rPr>
          <w:rFonts w:ascii="Arial" w:hAnsi="Arial" w:cs="Arial"/>
          <w:bCs/>
          <w:sz w:val="22"/>
          <w:szCs w:val="22"/>
        </w:rPr>
      </w:pPr>
    </w:p>
    <w:p w14:paraId="3CC91D93" w14:textId="64D821FF" w:rsidR="00271A89" w:rsidRPr="00DE014A" w:rsidRDefault="00271A89" w:rsidP="003D0B7E">
      <w:pPr>
        <w:rPr>
          <w:rFonts w:ascii="Arial" w:hAnsi="Arial" w:cs="Arial"/>
          <w:b/>
          <w:sz w:val="22"/>
          <w:szCs w:val="22"/>
        </w:rPr>
      </w:pPr>
      <w:r w:rsidRPr="00DE014A">
        <w:rPr>
          <w:rFonts w:ascii="Arial" w:hAnsi="Arial" w:cs="Arial"/>
          <w:b/>
          <w:sz w:val="22"/>
          <w:szCs w:val="22"/>
        </w:rPr>
        <w:t>CODE ENFORCEMENT</w:t>
      </w:r>
    </w:p>
    <w:p w14:paraId="0B26DF6D" w14:textId="4598D7BA" w:rsidR="00281407" w:rsidRPr="00DE014A" w:rsidRDefault="00281407" w:rsidP="003D0B7E">
      <w:pPr>
        <w:rPr>
          <w:rFonts w:ascii="Arial" w:hAnsi="Arial" w:cs="Arial"/>
          <w:bCs/>
          <w:sz w:val="22"/>
          <w:szCs w:val="22"/>
        </w:rPr>
      </w:pPr>
      <w:r w:rsidRPr="00DE014A">
        <w:rPr>
          <w:rFonts w:ascii="Arial" w:hAnsi="Arial" w:cs="Arial"/>
          <w:bCs/>
          <w:sz w:val="22"/>
          <w:szCs w:val="22"/>
        </w:rPr>
        <w:t>REPORT</w:t>
      </w:r>
    </w:p>
    <w:p w14:paraId="78137261" w14:textId="4BE1D73E" w:rsidR="00D8671F" w:rsidRPr="00DE014A" w:rsidRDefault="00D8671F" w:rsidP="00281407">
      <w:pPr>
        <w:jc w:val="center"/>
        <w:rPr>
          <w:rFonts w:ascii="Arial" w:hAnsi="Arial" w:cs="Arial"/>
          <w:b/>
          <w:sz w:val="22"/>
          <w:szCs w:val="22"/>
        </w:rPr>
      </w:pPr>
      <w:r w:rsidRPr="00DE014A">
        <w:rPr>
          <w:rFonts w:ascii="Arial" w:hAnsi="Arial" w:cs="Arial"/>
          <w:b/>
          <w:sz w:val="22"/>
          <w:szCs w:val="22"/>
        </w:rPr>
        <w:t xml:space="preserve">The board made a motion by Trustee </w:t>
      </w:r>
      <w:proofErr w:type="spellStart"/>
      <w:r w:rsidRPr="00DE014A">
        <w:rPr>
          <w:rFonts w:ascii="Arial" w:hAnsi="Arial" w:cs="Arial"/>
          <w:b/>
          <w:sz w:val="22"/>
          <w:szCs w:val="22"/>
        </w:rPr>
        <w:t>Einach</w:t>
      </w:r>
      <w:proofErr w:type="spellEnd"/>
      <w:r w:rsidRPr="00DE014A">
        <w:rPr>
          <w:rFonts w:ascii="Arial" w:hAnsi="Arial" w:cs="Arial"/>
          <w:b/>
          <w:sz w:val="22"/>
          <w:szCs w:val="22"/>
        </w:rPr>
        <w:t xml:space="preserve">, seconded by Trustee </w:t>
      </w:r>
      <w:r w:rsidR="00281407" w:rsidRPr="00DE014A">
        <w:rPr>
          <w:rFonts w:ascii="Arial" w:hAnsi="Arial" w:cs="Arial"/>
          <w:b/>
          <w:sz w:val="22"/>
          <w:szCs w:val="22"/>
        </w:rPr>
        <w:t>Freifeld,</w:t>
      </w:r>
      <w:r w:rsidRPr="00DE014A">
        <w:rPr>
          <w:rFonts w:ascii="Arial" w:hAnsi="Arial" w:cs="Arial"/>
          <w:b/>
          <w:sz w:val="22"/>
          <w:szCs w:val="22"/>
        </w:rPr>
        <w:t xml:space="preserve"> and was carried unanimously to approve the Code Officer Report.</w:t>
      </w:r>
    </w:p>
    <w:p w14:paraId="5EB3C825" w14:textId="77777777" w:rsidR="00C74F76" w:rsidRPr="00DE014A" w:rsidRDefault="00C74F76" w:rsidP="003D0B7E">
      <w:pPr>
        <w:rPr>
          <w:rFonts w:ascii="Arial" w:hAnsi="Arial" w:cs="Arial"/>
          <w:b/>
          <w:sz w:val="22"/>
          <w:szCs w:val="22"/>
        </w:rPr>
      </w:pPr>
    </w:p>
    <w:p w14:paraId="655BCD83" w14:textId="0907C0C9" w:rsidR="00DE3DB7" w:rsidRPr="00DE014A" w:rsidRDefault="00DE3DB7" w:rsidP="003D0B7E">
      <w:pPr>
        <w:rPr>
          <w:rFonts w:ascii="Arial" w:hAnsi="Arial" w:cs="Arial"/>
          <w:b/>
          <w:sz w:val="22"/>
          <w:szCs w:val="22"/>
        </w:rPr>
      </w:pPr>
      <w:r w:rsidRPr="00DE014A">
        <w:rPr>
          <w:rFonts w:ascii="Arial" w:hAnsi="Arial" w:cs="Arial"/>
          <w:b/>
          <w:sz w:val="22"/>
          <w:szCs w:val="22"/>
        </w:rPr>
        <w:t>HISTORIAN</w:t>
      </w:r>
    </w:p>
    <w:p w14:paraId="652CEDB7" w14:textId="00809F64" w:rsidR="00281407" w:rsidRPr="00DE014A" w:rsidRDefault="00281407" w:rsidP="003D0B7E">
      <w:pPr>
        <w:rPr>
          <w:rFonts w:ascii="Arial" w:hAnsi="Arial" w:cs="Arial"/>
          <w:bCs/>
          <w:sz w:val="22"/>
          <w:szCs w:val="22"/>
        </w:rPr>
      </w:pPr>
      <w:r w:rsidRPr="00DE014A">
        <w:rPr>
          <w:rFonts w:ascii="Arial" w:hAnsi="Arial" w:cs="Arial"/>
          <w:bCs/>
          <w:sz w:val="22"/>
          <w:szCs w:val="22"/>
        </w:rPr>
        <w:t>REPORT</w:t>
      </w:r>
    </w:p>
    <w:p w14:paraId="7C26652F" w14:textId="78AFB85C" w:rsidR="00281407" w:rsidRPr="00DE014A" w:rsidRDefault="00281407" w:rsidP="00281407">
      <w:pPr>
        <w:jc w:val="center"/>
        <w:rPr>
          <w:rFonts w:ascii="Arial" w:hAnsi="Arial" w:cs="Arial"/>
          <w:b/>
          <w:sz w:val="22"/>
          <w:szCs w:val="22"/>
        </w:rPr>
      </w:pPr>
      <w:r w:rsidRPr="00DE014A">
        <w:rPr>
          <w:rFonts w:ascii="Arial" w:hAnsi="Arial" w:cs="Arial"/>
          <w:b/>
          <w:sz w:val="22"/>
          <w:szCs w:val="22"/>
        </w:rPr>
        <w:t xml:space="preserve">The Historian’s report was approved on a motion made by Trustee </w:t>
      </w:r>
      <w:proofErr w:type="spellStart"/>
      <w:r w:rsidRPr="00DE014A">
        <w:rPr>
          <w:rFonts w:ascii="Arial" w:hAnsi="Arial" w:cs="Arial"/>
          <w:b/>
          <w:sz w:val="22"/>
          <w:szCs w:val="22"/>
        </w:rPr>
        <w:t>Einach</w:t>
      </w:r>
      <w:proofErr w:type="spellEnd"/>
      <w:r w:rsidRPr="00DE014A">
        <w:rPr>
          <w:rFonts w:ascii="Arial" w:hAnsi="Arial" w:cs="Arial"/>
          <w:b/>
          <w:sz w:val="22"/>
          <w:szCs w:val="22"/>
        </w:rPr>
        <w:t xml:space="preserve">, seconded by Trustee </w:t>
      </w:r>
      <w:proofErr w:type="gramStart"/>
      <w:r w:rsidRPr="00DE014A">
        <w:rPr>
          <w:rFonts w:ascii="Arial" w:hAnsi="Arial" w:cs="Arial"/>
          <w:b/>
          <w:sz w:val="22"/>
          <w:szCs w:val="22"/>
        </w:rPr>
        <w:t>Maras</w:t>
      </w:r>
      <w:proofErr w:type="gramEnd"/>
      <w:r w:rsidRPr="00DE014A">
        <w:rPr>
          <w:rFonts w:ascii="Arial" w:hAnsi="Arial" w:cs="Arial"/>
          <w:b/>
          <w:sz w:val="22"/>
          <w:szCs w:val="22"/>
        </w:rPr>
        <w:t xml:space="preserve"> and was carried unanimously.</w:t>
      </w:r>
    </w:p>
    <w:p w14:paraId="7733EE9C" w14:textId="77777777" w:rsidR="00C74F76" w:rsidRPr="00DE014A" w:rsidRDefault="00C74F76" w:rsidP="00281407">
      <w:pPr>
        <w:jc w:val="right"/>
        <w:rPr>
          <w:rFonts w:ascii="Arial" w:hAnsi="Arial" w:cs="Arial"/>
          <w:b/>
          <w:sz w:val="22"/>
          <w:szCs w:val="22"/>
        </w:rPr>
      </w:pPr>
    </w:p>
    <w:p w14:paraId="1720D0A7" w14:textId="1E55CBB6" w:rsidR="00271A89" w:rsidRPr="00DE014A" w:rsidRDefault="00271A89" w:rsidP="003D0B7E">
      <w:pPr>
        <w:rPr>
          <w:rFonts w:ascii="Arial" w:hAnsi="Arial" w:cs="Arial"/>
          <w:b/>
          <w:sz w:val="22"/>
          <w:szCs w:val="22"/>
        </w:rPr>
      </w:pPr>
      <w:r w:rsidRPr="00DE014A">
        <w:rPr>
          <w:rFonts w:ascii="Arial" w:hAnsi="Arial" w:cs="Arial"/>
          <w:b/>
          <w:sz w:val="22"/>
          <w:szCs w:val="22"/>
        </w:rPr>
        <w:t xml:space="preserve">PUBLIC WORKS </w:t>
      </w:r>
      <w:r w:rsidR="00DE536B" w:rsidRPr="00DE014A">
        <w:rPr>
          <w:rFonts w:ascii="Arial" w:hAnsi="Arial" w:cs="Arial"/>
          <w:b/>
          <w:sz w:val="22"/>
          <w:szCs w:val="22"/>
        </w:rPr>
        <w:t>DEPARTMENT</w:t>
      </w:r>
    </w:p>
    <w:p w14:paraId="3E168AEC" w14:textId="69714AF8" w:rsidR="00281407" w:rsidRPr="00DE014A" w:rsidRDefault="00281407" w:rsidP="003D0B7E">
      <w:pPr>
        <w:rPr>
          <w:rFonts w:ascii="Arial" w:hAnsi="Arial" w:cs="Arial"/>
          <w:bCs/>
          <w:sz w:val="22"/>
          <w:szCs w:val="22"/>
        </w:rPr>
      </w:pPr>
      <w:r w:rsidRPr="00DE014A">
        <w:rPr>
          <w:rFonts w:ascii="Arial" w:hAnsi="Arial" w:cs="Arial"/>
          <w:bCs/>
          <w:sz w:val="22"/>
          <w:szCs w:val="22"/>
        </w:rPr>
        <w:t>REPORT</w:t>
      </w:r>
    </w:p>
    <w:p w14:paraId="11481B1D" w14:textId="70BAAE87" w:rsidR="00281407" w:rsidRPr="00DE014A" w:rsidRDefault="00281407" w:rsidP="00281407">
      <w:pPr>
        <w:jc w:val="center"/>
        <w:rPr>
          <w:rFonts w:ascii="Arial" w:hAnsi="Arial" w:cs="Arial"/>
          <w:b/>
          <w:sz w:val="22"/>
          <w:szCs w:val="22"/>
        </w:rPr>
      </w:pPr>
      <w:r w:rsidRPr="00DE014A">
        <w:rPr>
          <w:rFonts w:ascii="Arial" w:hAnsi="Arial" w:cs="Arial"/>
          <w:b/>
          <w:sz w:val="22"/>
          <w:szCs w:val="22"/>
        </w:rPr>
        <w:t xml:space="preserve">The Public Works report was approved on a motion made by Trustee Freifeld, seconded by Trustee </w:t>
      </w:r>
      <w:proofErr w:type="gramStart"/>
      <w:r w:rsidRPr="00DE014A">
        <w:rPr>
          <w:rFonts w:ascii="Arial" w:hAnsi="Arial" w:cs="Arial"/>
          <w:b/>
          <w:sz w:val="22"/>
          <w:szCs w:val="22"/>
        </w:rPr>
        <w:t>Kelley</w:t>
      </w:r>
      <w:proofErr w:type="gramEnd"/>
      <w:r w:rsidRPr="00DE014A">
        <w:rPr>
          <w:rFonts w:ascii="Arial" w:hAnsi="Arial" w:cs="Arial"/>
          <w:b/>
          <w:sz w:val="22"/>
          <w:szCs w:val="22"/>
        </w:rPr>
        <w:t xml:space="preserve"> and was carried unanimously.</w:t>
      </w:r>
    </w:p>
    <w:p w14:paraId="7B8CCE2A" w14:textId="77777777" w:rsidR="00C74F76" w:rsidRPr="00DE014A" w:rsidRDefault="00C74F76" w:rsidP="00DE536B">
      <w:pPr>
        <w:jc w:val="center"/>
        <w:rPr>
          <w:rFonts w:ascii="Arial" w:hAnsi="Arial" w:cs="Arial"/>
          <w:bCs/>
          <w:sz w:val="22"/>
          <w:szCs w:val="22"/>
        </w:rPr>
      </w:pPr>
    </w:p>
    <w:p w14:paraId="0E6887BF" w14:textId="657CD8E9" w:rsidR="00271A89" w:rsidRPr="00DE014A" w:rsidRDefault="00271A89" w:rsidP="003D0B7E">
      <w:pPr>
        <w:rPr>
          <w:rFonts w:ascii="Arial" w:hAnsi="Arial" w:cs="Arial"/>
          <w:b/>
          <w:sz w:val="22"/>
          <w:szCs w:val="22"/>
        </w:rPr>
      </w:pPr>
      <w:r w:rsidRPr="00DE014A">
        <w:rPr>
          <w:rFonts w:ascii="Arial" w:hAnsi="Arial" w:cs="Arial"/>
          <w:b/>
          <w:sz w:val="22"/>
          <w:szCs w:val="22"/>
        </w:rPr>
        <w:t>WATER &amp; SEWER DEPARTMENT</w:t>
      </w:r>
    </w:p>
    <w:p w14:paraId="019A5BA8" w14:textId="291ABBFB" w:rsidR="00271A89" w:rsidRPr="00DE014A" w:rsidRDefault="00281407" w:rsidP="003D0B7E">
      <w:pPr>
        <w:rPr>
          <w:rFonts w:ascii="Arial" w:hAnsi="Arial" w:cs="Arial"/>
          <w:bCs/>
          <w:sz w:val="22"/>
          <w:szCs w:val="22"/>
        </w:rPr>
      </w:pPr>
      <w:r w:rsidRPr="00DE014A">
        <w:rPr>
          <w:rFonts w:ascii="Arial" w:hAnsi="Arial" w:cs="Arial"/>
          <w:bCs/>
          <w:sz w:val="22"/>
          <w:szCs w:val="22"/>
        </w:rPr>
        <w:t>FORKLIFT BID</w:t>
      </w:r>
    </w:p>
    <w:p w14:paraId="00388FF1" w14:textId="452A156B" w:rsidR="00281407" w:rsidRPr="00DE014A" w:rsidRDefault="00281407" w:rsidP="00281407">
      <w:pPr>
        <w:jc w:val="center"/>
        <w:rPr>
          <w:rFonts w:ascii="Arial" w:hAnsi="Arial" w:cs="Arial"/>
          <w:b/>
          <w:sz w:val="22"/>
          <w:szCs w:val="22"/>
        </w:rPr>
      </w:pPr>
      <w:r w:rsidRPr="00DE014A">
        <w:rPr>
          <w:rFonts w:ascii="Arial" w:hAnsi="Arial" w:cs="Arial"/>
          <w:b/>
          <w:sz w:val="22"/>
          <w:szCs w:val="22"/>
        </w:rPr>
        <w:t xml:space="preserve">The board made a motion by Trustee Freifeld, seconded by Trustee </w:t>
      </w:r>
      <w:proofErr w:type="gramStart"/>
      <w:r w:rsidRPr="00DE014A">
        <w:rPr>
          <w:rFonts w:ascii="Arial" w:hAnsi="Arial" w:cs="Arial"/>
          <w:b/>
          <w:sz w:val="22"/>
          <w:szCs w:val="22"/>
        </w:rPr>
        <w:t>Maras</w:t>
      </w:r>
      <w:proofErr w:type="gramEnd"/>
      <w:r w:rsidRPr="00DE014A">
        <w:rPr>
          <w:rFonts w:ascii="Arial" w:hAnsi="Arial" w:cs="Arial"/>
          <w:b/>
          <w:sz w:val="22"/>
          <w:szCs w:val="22"/>
        </w:rPr>
        <w:t xml:space="preserve"> and was carried unanimously to approve the Forklift Bid to Alta in the amount of $30,975.00.</w:t>
      </w:r>
    </w:p>
    <w:p w14:paraId="001ADB2A" w14:textId="77777777" w:rsidR="00281407" w:rsidRPr="00DE014A" w:rsidRDefault="00281407" w:rsidP="00281407">
      <w:pPr>
        <w:jc w:val="center"/>
        <w:rPr>
          <w:rFonts w:ascii="Arial" w:hAnsi="Arial" w:cs="Arial"/>
          <w:bCs/>
          <w:sz w:val="22"/>
          <w:szCs w:val="22"/>
        </w:rPr>
      </w:pPr>
      <w:r w:rsidRPr="00DE014A">
        <w:rPr>
          <w:rFonts w:ascii="Arial" w:hAnsi="Arial" w:cs="Arial"/>
          <w:bCs/>
          <w:sz w:val="22"/>
          <w:szCs w:val="22"/>
        </w:rPr>
        <w:t>Other bids included:</w:t>
      </w:r>
    </w:p>
    <w:p w14:paraId="4964674A" w14:textId="2EB2D34D" w:rsidR="00281407" w:rsidRPr="00DE014A" w:rsidRDefault="00281407" w:rsidP="00281407">
      <w:pPr>
        <w:jc w:val="center"/>
        <w:rPr>
          <w:rFonts w:ascii="Arial" w:hAnsi="Arial" w:cs="Arial"/>
          <w:bCs/>
          <w:sz w:val="22"/>
          <w:szCs w:val="22"/>
        </w:rPr>
      </w:pPr>
      <w:r w:rsidRPr="00DE014A">
        <w:rPr>
          <w:rFonts w:ascii="Arial" w:hAnsi="Arial" w:cs="Arial"/>
          <w:bCs/>
          <w:sz w:val="22"/>
          <w:szCs w:val="22"/>
        </w:rPr>
        <w:t xml:space="preserve">          Buffalo Lift Trucks</w:t>
      </w:r>
      <w:r w:rsidRPr="00DE014A">
        <w:rPr>
          <w:rFonts w:ascii="Arial" w:hAnsi="Arial" w:cs="Arial"/>
          <w:bCs/>
          <w:sz w:val="22"/>
          <w:szCs w:val="22"/>
        </w:rPr>
        <w:tab/>
        <w:t xml:space="preserve">       $33,955.20</w:t>
      </w:r>
    </w:p>
    <w:p w14:paraId="14FA4962" w14:textId="65473C8F" w:rsidR="00281407" w:rsidRPr="00DE014A" w:rsidRDefault="00281407" w:rsidP="00281407">
      <w:pPr>
        <w:rPr>
          <w:rFonts w:ascii="Arial" w:hAnsi="Arial" w:cs="Arial"/>
          <w:bCs/>
          <w:sz w:val="22"/>
          <w:szCs w:val="22"/>
        </w:rPr>
      </w:pPr>
      <w:r w:rsidRPr="00DE014A">
        <w:rPr>
          <w:rFonts w:ascii="Arial" w:hAnsi="Arial" w:cs="Arial"/>
          <w:bCs/>
          <w:sz w:val="22"/>
          <w:szCs w:val="22"/>
        </w:rPr>
        <w:tab/>
      </w:r>
      <w:r w:rsidRPr="00DE014A">
        <w:rPr>
          <w:rFonts w:ascii="Arial" w:hAnsi="Arial" w:cs="Arial"/>
          <w:bCs/>
          <w:sz w:val="22"/>
          <w:szCs w:val="22"/>
        </w:rPr>
        <w:tab/>
      </w:r>
      <w:r w:rsidRPr="00DE014A">
        <w:rPr>
          <w:rFonts w:ascii="Arial" w:hAnsi="Arial" w:cs="Arial"/>
          <w:bCs/>
          <w:sz w:val="22"/>
          <w:szCs w:val="22"/>
        </w:rPr>
        <w:tab/>
        <w:t xml:space="preserve">             Jason Miller (</w:t>
      </w:r>
      <w:proofErr w:type="gramStart"/>
      <w:r w:rsidRPr="00DE014A">
        <w:rPr>
          <w:rFonts w:ascii="Arial" w:hAnsi="Arial" w:cs="Arial"/>
          <w:bCs/>
          <w:sz w:val="22"/>
          <w:szCs w:val="22"/>
        </w:rPr>
        <w:t xml:space="preserve">BMH)   </w:t>
      </w:r>
      <w:proofErr w:type="gramEnd"/>
      <w:r w:rsidRPr="00DE014A">
        <w:rPr>
          <w:rFonts w:ascii="Arial" w:hAnsi="Arial" w:cs="Arial"/>
          <w:bCs/>
          <w:sz w:val="22"/>
          <w:szCs w:val="22"/>
        </w:rPr>
        <w:t xml:space="preserve">       </w:t>
      </w:r>
      <w:r w:rsidR="00253382">
        <w:rPr>
          <w:rFonts w:ascii="Arial" w:hAnsi="Arial" w:cs="Arial"/>
          <w:bCs/>
          <w:sz w:val="22"/>
          <w:szCs w:val="22"/>
        </w:rPr>
        <w:t xml:space="preserve">      </w:t>
      </w:r>
      <w:r w:rsidRPr="00DE014A">
        <w:rPr>
          <w:rFonts w:ascii="Arial" w:hAnsi="Arial" w:cs="Arial"/>
          <w:bCs/>
          <w:sz w:val="22"/>
          <w:szCs w:val="22"/>
        </w:rPr>
        <w:t>$31,475.77</w:t>
      </w:r>
    </w:p>
    <w:p w14:paraId="02A223D2" w14:textId="12A6C688" w:rsidR="00281407" w:rsidRPr="00DE014A" w:rsidRDefault="00281407" w:rsidP="00281407">
      <w:pPr>
        <w:rPr>
          <w:rFonts w:ascii="Arial" w:hAnsi="Arial" w:cs="Arial"/>
          <w:bCs/>
          <w:sz w:val="22"/>
          <w:szCs w:val="22"/>
        </w:rPr>
      </w:pPr>
      <w:r w:rsidRPr="00DE014A">
        <w:rPr>
          <w:rFonts w:ascii="Arial" w:hAnsi="Arial" w:cs="Arial"/>
          <w:bCs/>
          <w:sz w:val="22"/>
          <w:szCs w:val="22"/>
        </w:rPr>
        <w:tab/>
        <w:t xml:space="preserve">                                  </w:t>
      </w:r>
      <w:r w:rsidR="00F21D3F" w:rsidRPr="00DE014A">
        <w:rPr>
          <w:rFonts w:ascii="Arial" w:hAnsi="Arial" w:cs="Arial"/>
          <w:bCs/>
          <w:sz w:val="22"/>
          <w:szCs w:val="22"/>
        </w:rPr>
        <w:t xml:space="preserve"> </w:t>
      </w:r>
      <w:r w:rsidRPr="00DE014A">
        <w:rPr>
          <w:rFonts w:ascii="Arial" w:hAnsi="Arial" w:cs="Arial"/>
          <w:bCs/>
          <w:sz w:val="22"/>
          <w:szCs w:val="22"/>
        </w:rPr>
        <w:t>JI</w:t>
      </w:r>
      <w:r w:rsidR="00B20AF8">
        <w:rPr>
          <w:rFonts w:ascii="Arial" w:hAnsi="Arial" w:cs="Arial"/>
          <w:bCs/>
          <w:sz w:val="22"/>
          <w:szCs w:val="22"/>
        </w:rPr>
        <w:t>T</w:t>
      </w:r>
      <w:r w:rsidRPr="00DE014A">
        <w:rPr>
          <w:rFonts w:ascii="Arial" w:hAnsi="Arial" w:cs="Arial"/>
          <w:bCs/>
          <w:sz w:val="22"/>
          <w:szCs w:val="22"/>
        </w:rPr>
        <w:t xml:space="preserve"> Toyota                      </w:t>
      </w:r>
      <w:r w:rsidR="00253382">
        <w:rPr>
          <w:rFonts w:ascii="Arial" w:hAnsi="Arial" w:cs="Arial"/>
          <w:bCs/>
          <w:sz w:val="22"/>
          <w:szCs w:val="22"/>
        </w:rPr>
        <w:t xml:space="preserve">        </w:t>
      </w:r>
      <w:r w:rsidRPr="00DE014A">
        <w:rPr>
          <w:rFonts w:ascii="Arial" w:hAnsi="Arial" w:cs="Arial"/>
          <w:bCs/>
          <w:sz w:val="22"/>
          <w:szCs w:val="22"/>
        </w:rPr>
        <w:t xml:space="preserve"> $33,715.00 </w:t>
      </w:r>
    </w:p>
    <w:p w14:paraId="3585A8C0" w14:textId="63A7A9DF" w:rsidR="00271A89" w:rsidRPr="00DE014A" w:rsidRDefault="00271A89" w:rsidP="003D0B7E">
      <w:pPr>
        <w:rPr>
          <w:rFonts w:ascii="Arial" w:hAnsi="Arial" w:cs="Arial"/>
          <w:bCs/>
          <w:sz w:val="22"/>
          <w:szCs w:val="22"/>
        </w:rPr>
      </w:pPr>
    </w:p>
    <w:p w14:paraId="322CC98C" w14:textId="2F6F37FB" w:rsidR="00271A89" w:rsidRPr="00DE014A" w:rsidRDefault="00271A89" w:rsidP="003D0B7E">
      <w:pPr>
        <w:rPr>
          <w:rFonts w:ascii="Arial" w:hAnsi="Arial" w:cs="Arial"/>
          <w:b/>
          <w:sz w:val="22"/>
          <w:szCs w:val="22"/>
        </w:rPr>
      </w:pPr>
      <w:r w:rsidRPr="00DE014A">
        <w:rPr>
          <w:rFonts w:ascii="Arial" w:hAnsi="Arial" w:cs="Arial"/>
          <w:b/>
          <w:sz w:val="22"/>
          <w:szCs w:val="22"/>
        </w:rPr>
        <w:t>ELECTRIC DEPARTMENT</w:t>
      </w:r>
    </w:p>
    <w:p w14:paraId="0373BE90" w14:textId="7FDEA3A6" w:rsidR="003D15E1" w:rsidRPr="00DE014A" w:rsidRDefault="003D15E1" w:rsidP="003D0B7E">
      <w:pPr>
        <w:rPr>
          <w:rFonts w:ascii="Arial" w:hAnsi="Arial" w:cs="Arial"/>
          <w:bCs/>
          <w:sz w:val="22"/>
          <w:szCs w:val="22"/>
        </w:rPr>
      </w:pPr>
      <w:r w:rsidRPr="00DE014A">
        <w:rPr>
          <w:rFonts w:ascii="Arial" w:hAnsi="Arial" w:cs="Arial"/>
          <w:bCs/>
          <w:sz w:val="22"/>
          <w:szCs w:val="22"/>
        </w:rPr>
        <w:t>REPORT</w:t>
      </w:r>
    </w:p>
    <w:p w14:paraId="58C377F1" w14:textId="4946BF5E" w:rsidR="00271A89" w:rsidRPr="00DE014A" w:rsidRDefault="006F2CF6" w:rsidP="006F2CF6">
      <w:pPr>
        <w:jc w:val="center"/>
        <w:rPr>
          <w:rFonts w:ascii="Arial" w:hAnsi="Arial" w:cs="Arial"/>
          <w:b/>
          <w:sz w:val="22"/>
          <w:szCs w:val="22"/>
        </w:rPr>
      </w:pPr>
      <w:r w:rsidRPr="00DE014A">
        <w:rPr>
          <w:rFonts w:ascii="Arial" w:hAnsi="Arial" w:cs="Arial"/>
          <w:b/>
          <w:sz w:val="22"/>
          <w:szCs w:val="22"/>
        </w:rPr>
        <w:t xml:space="preserve">The board approved the Electric Department report on a motion by Trustee </w:t>
      </w:r>
      <w:proofErr w:type="spellStart"/>
      <w:r w:rsidRPr="00DE014A">
        <w:rPr>
          <w:rFonts w:ascii="Arial" w:hAnsi="Arial" w:cs="Arial"/>
          <w:b/>
          <w:sz w:val="22"/>
          <w:szCs w:val="22"/>
        </w:rPr>
        <w:t>Einach</w:t>
      </w:r>
      <w:proofErr w:type="spellEnd"/>
      <w:r w:rsidRPr="00DE014A">
        <w:rPr>
          <w:rFonts w:ascii="Arial" w:hAnsi="Arial" w:cs="Arial"/>
          <w:b/>
          <w:sz w:val="22"/>
          <w:szCs w:val="22"/>
        </w:rPr>
        <w:t>, seconded by Trustee Kelley and was carried unanimously.</w:t>
      </w:r>
    </w:p>
    <w:p w14:paraId="4776134C" w14:textId="77777777" w:rsidR="00AB448E" w:rsidRPr="00DE014A" w:rsidRDefault="00AB448E" w:rsidP="003D0B7E">
      <w:pPr>
        <w:rPr>
          <w:rFonts w:ascii="Arial" w:hAnsi="Arial" w:cs="Arial"/>
          <w:bCs/>
          <w:sz w:val="22"/>
          <w:szCs w:val="22"/>
        </w:rPr>
      </w:pPr>
    </w:p>
    <w:p w14:paraId="0AAC2EF3" w14:textId="6E280403" w:rsidR="00271A89" w:rsidRPr="00DE014A" w:rsidRDefault="00271A89" w:rsidP="003D0B7E">
      <w:pPr>
        <w:rPr>
          <w:rFonts w:ascii="Arial" w:hAnsi="Arial" w:cs="Arial"/>
          <w:b/>
          <w:sz w:val="22"/>
          <w:szCs w:val="22"/>
        </w:rPr>
      </w:pPr>
      <w:r w:rsidRPr="00DE014A">
        <w:rPr>
          <w:rFonts w:ascii="Arial" w:hAnsi="Arial" w:cs="Arial"/>
          <w:b/>
          <w:sz w:val="22"/>
          <w:szCs w:val="22"/>
        </w:rPr>
        <w:t>TREASURER</w:t>
      </w:r>
    </w:p>
    <w:p w14:paraId="39A832B3" w14:textId="3BB40F25" w:rsidR="006F2CF6" w:rsidRPr="00DE014A" w:rsidRDefault="006F2CF6" w:rsidP="003D0B7E">
      <w:pPr>
        <w:rPr>
          <w:rFonts w:ascii="Arial" w:hAnsi="Arial" w:cs="Arial"/>
          <w:bCs/>
          <w:sz w:val="22"/>
          <w:szCs w:val="22"/>
        </w:rPr>
      </w:pPr>
      <w:r w:rsidRPr="00DE014A">
        <w:rPr>
          <w:rFonts w:ascii="Arial" w:hAnsi="Arial" w:cs="Arial"/>
          <w:bCs/>
          <w:sz w:val="22"/>
          <w:szCs w:val="22"/>
        </w:rPr>
        <w:t>UNPAID TAXES TO COUNTY</w:t>
      </w:r>
    </w:p>
    <w:p w14:paraId="2E05DF02" w14:textId="5BF78583" w:rsidR="006F2CF6" w:rsidRPr="00DE014A" w:rsidRDefault="006F2CF6" w:rsidP="006F2CF6">
      <w:pPr>
        <w:jc w:val="center"/>
        <w:rPr>
          <w:rFonts w:ascii="Arial" w:hAnsi="Arial" w:cs="Arial"/>
          <w:b/>
          <w:sz w:val="22"/>
          <w:szCs w:val="22"/>
        </w:rPr>
      </w:pPr>
      <w:r w:rsidRPr="00DE014A">
        <w:rPr>
          <w:rFonts w:ascii="Arial" w:hAnsi="Arial" w:cs="Arial"/>
          <w:b/>
          <w:sz w:val="22"/>
          <w:szCs w:val="22"/>
        </w:rPr>
        <w:t xml:space="preserve">The board made a motion by Trustee </w:t>
      </w:r>
      <w:proofErr w:type="spellStart"/>
      <w:r w:rsidRPr="00DE014A">
        <w:rPr>
          <w:rFonts w:ascii="Arial" w:hAnsi="Arial" w:cs="Arial"/>
          <w:b/>
          <w:sz w:val="22"/>
          <w:szCs w:val="22"/>
        </w:rPr>
        <w:t>Einach</w:t>
      </w:r>
      <w:proofErr w:type="spellEnd"/>
      <w:r w:rsidRPr="00DE014A">
        <w:rPr>
          <w:rFonts w:ascii="Arial" w:hAnsi="Arial" w:cs="Arial"/>
          <w:b/>
          <w:sz w:val="22"/>
          <w:szCs w:val="22"/>
        </w:rPr>
        <w:t xml:space="preserve">, seconded by Trustee </w:t>
      </w:r>
      <w:proofErr w:type="gramStart"/>
      <w:r w:rsidRPr="00DE014A">
        <w:rPr>
          <w:rFonts w:ascii="Arial" w:hAnsi="Arial" w:cs="Arial"/>
          <w:b/>
          <w:sz w:val="22"/>
          <w:szCs w:val="22"/>
        </w:rPr>
        <w:t>Kelley</w:t>
      </w:r>
      <w:proofErr w:type="gramEnd"/>
      <w:r w:rsidRPr="00DE014A">
        <w:rPr>
          <w:rFonts w:ascii="Arial" w:hAnsi="Arial" w:cs="Arial"/>
          <w:b/>
          <w:sz w:val="22"/>
          <w:szCs w:val="22"/>
        </w:rPr>
        <w:t xml:space="preserve"> and was carried unanimously to approve to send unpaid taxes back to the County in the amount of $67,533.96.</w:t>
      </w:r>
    </w:p>
    <w:p w14:paraId="79B0DBB8" w14:textId="77777777" w:rsidR="006F2CF6" w:rsidRPr="00DE014A" w:rsidRDefault="006F2CF6" w:rsidP="006F2CF6">
      <w:pPr>
        <w:jc w:val="center"/>
        <w:rPr>
          <w:rFonts w:ascii="Arial" w:hAnsi="Arial" w:cs="Arial"/>
          <w:b/>
          <w:sz w:val="22"/>
          <w:szCs w:val="22"/>
        </w:rPr>
      </w:pPr>
    </w:p>
    <w:p w14:paraId="005161BC" w14:textId="1532DB57" w:rsidR="006F2CF6" w:rsidRPr="00DE014A" w:rsidRDefault="006F2CF6" w:rsidP="006F2CF6">
      <w:pPr>
        <w:rPr>
          <w:rFonts w:ascii="Arial" w:hAnsi="Arial" w:cs="Arial"/>
          <w:bCs/>
          <w:sz w:val="22"/>
          <w:szCs w:val="22"/>
        </w:rPr>
      </w:pPr>
      <w:r w:rsidRPr="00DE014A">
        <w:rPr>
          <w:rFonts w:ascii="Arial" w:hAnsi="Arial" w:cs="Arial"/>
          <w:bCs/>
          <w:sz w:val="22"/>
          <w:szCs w:val="22"/>
        </w:rPr>
        <w:t>APPROVAL OF UNPAID WATER/SEWER TO TOWN TAXES</w:t>
      </w:r>
    </w:p>
    <w:p w14:paraId="29A1E126" w14:textId="399CD33B" w:rsidR="003D15E1" w:rsidRPr="00DE014A" w:rsidRDefault="003D15E1" w:rsidP="003D15E1">
      <w:pPr>
        <w:jc w:val="center"/>
        <w:rPr>
          <w:rFonts w:ascii="Arial" w:hAnsi="Arial" w:cs="Arial"/>
          <w:b/>
          <w:sz w:val="22"/>
          <w:szCs w:val="22"/>
        </w:rPr>
      </w:pPr>
      <w:r w:rsidRPr="00DE014A">
        <w:rPr>
          <w:rFonts w:ascii="Arial" w:hAnsi="Arial" w:cs="Arial"/>
          <w:b/>
          <w:sz w:val="22"/>
          <w:szCs w:val="22"/>
        </w:rPr>
        <w:t xml:space="preserve">The board made a motion by Trustee Freifeld, seconded by Trustee </w:t>
      </w:r>
      <w:proofErr w:type="gramStart"/>
      <w:r w:rsidRPr="00DE014A">
        <w:rPr>
          <w:rFonts w:ascii="Arial" w:hAnsi="Arial" w:cs="Arial"/>
          <w:b/>
          <w:sz w:val="22"/>
          <w:szCs w:val="22"/>
        </w:rPr>
        <w:t>Kelley</w:t>
      </w:r>
      <w:proofErr w:type="gramEnd"/>
      <w:r w:rsidRPr="00DE014A">
        <w:rPr>
          <w:rFonts w:ascii="Arial" w:hAnsi="Arial" w:cs="Arial"/>
          <w:b/>
          <w:sz w:val="22"/>
          <w:szCs w:val="22"/>
        </w:rPr>
        <w:t xml:space="preserve"> and was carried unanimously to approve the unpaid water/sewer to be added to Town taxes in the amount of $2,393.80.</w:t>
      </w:r>
    </w:p>
    <w:p w14:paraId="582315EB" w14:textId="77777777" w:rsidR="004E63BC" w:rsidRDefault="004E63BC" w:rsidP="003D15E1">
      <w:pPr>
        <w:rPr>
          <w:rFonts w:ascii="Arial" w:hAnsi="Arial" w:cs="Arial"/>
          <w:bCs/>
          <w:sz w:val="22"/>
          <w:szCs w:val="22"/>
        </w:rPr>
      </w:pPr>
    </w:p>
    <w:p w14:paraId="7A0E4FF8" w14:textId="74861D68" w:rsidR="003D15E1" w:rsidRPr="00DE014A" w:rsidRDefault="003D15E1" w:rsidP="003D15E1">
      <w:pPr>
        <w:rPr>
          <w:rFonts w:ascii="Arial" w:hAnsi="Arial" w:cs="Arial"/>
          <w:bCs/>
          <w:sz w:val="22"/>
          <w:szCs w:val="22"/>
        </w:rPr>
      </w:pPr>
      <w:r w:rsidRPr="00DE014A">
        <w:rPr>
          <w:rFonts w:ascii="Arial" w:hAnsi="Arial" w:cs="Arial"/>
          <w:bCs/>
          <w:sz w:val="22"/>
          <w:szCs w:val="22"/>
        </w:rPr>
        <w:t>BUDGET TRANSFER</w:t>
      </w:r>
      <w:r w:rsidRPr="00DE014A">
        <w:rPr>
          <w:rFonts w:ascii="Arial" w:hAnsi="Arial" w:cs="Arial"/>
          <w:bCs/>
          <w:sz w:val="22"/>
          <w:szCs w:val="22"/>
        </w:rPr>
        <w:tab/>
      </w:r>
    </w:p>
    <w:p w14:paraId="6005A084" w14:textId="39F93664" w:rsidR="003D15E1" w:rsidRPr="00DE014A" w:rsidRDefault="003D15E1" w:rsidP="003D15E1">
      <w:pPr>
        <w:jc w:val="center"/>
        <w:rPr>
          <w:rFonts w:ascii="Arial" w:hAnsi="Arial" w:cs="Arial"/>
          <w:b/>
          <w:sz w:val="22"/>
          <w:szCs w:val="22"/>
        </w:rPr>
      </w:pPr>
      <w:r w:rsidRPr="00DE014A">
        <w:rPr>
          <w:rFonts w:ascii="Arial" w:hAnsi="Arial" w:cs="Arial"/>
          <w:b/>
          <w:sz w:val="22"/>
          <w:szCs w:val="22"/>
        </w:rPr>
        <w:t>The board made a motion by Trustee Freifeld, seconded by Trustee Kelley to approve the budget transfer in the amount of $1,024.54</w:t>
      </w:r>
      <w:r w:rsidR="00457693" w:rsidRPr="00DE014A">
        <w:rPr>
          <w:rFonts w:ascii="Arial" w:hAnsi="Arial" w:cs="Arial"/>
          <w:b/>
          <w:sz w:val="22"/>
          <w:szCs w:val="22"/>
        </w:rPr>
        <w:t xml:space="preserve"> from the General Fund to Capital Parking Lot Project.</w:t>
      </w:r>
    </w:p>
    <w:p w14:paraId="3A9EB5B5" w14:textId="16120657" w:rsidR="003D15E1" w:rsidRPr="00DE014A" w:rsidRDefault="003D15E1" w:rsidP="003D15E1">
      <w:pPr>
        <w:rPr>
          <w:rFonts w:ascii="Arial" w:hAnsi="Arial" w:cs="Arial"/>
          <w:bCs/>
          <w:sz w:val="22"/>
          <w:szCs w:val="22"/>
        </w:rPr>
      </w:pPr>
      <w:r w:rsidRPr="00DE014A">
        <w:rPr>
          <w:rFonts w:ascii="Arial" w:hAnsi="Arial" w:cs="Arial"/>
          <w:bCs/>
          <w:sz w:val="22"/>
          <w:szCs w:val="22"/>
        </w:rPr>
        <w:t>REVENUE &amp; EXPENSE</w:t>
      </w:r>
    </w:p>
    <w:p w14:paraId="4E114EAA" w14:textId="2134E37F" w:rsidR="003D15E1" w:rsidRPr="00DE014A" w:rsidRDefault="003D15E1" w:rsidP="003D15E1">
      <w:pPr>
        <w:jc w:val="center"/>
        <w:rPr>
          <w:rFonts w:ascii="Arial" w:hAnsi="Arial" w:cs="Arial"/>
          <w:b/>
          <w:sz w:val="22"/>
          <w:szCs w:val="22"/>
        </w:rPr>
      </w:pPr>
      <w:r w:rsidRPr="00DE014A">
        <w:rPr>
          <w:rFonts w:ascii="Arial" w:hAnsi="Arial" w:cs="Arial"/>
          <w:b/>
          <w:sz w:val="22"/>
          <w:szCs w:val="22"/>
        </w:rPr>
        <w:t xml:space="preserve">The board made a motion by Trustee </w:t>
      </w:r>
      <w:proofErr w:type="spellStart"/>
      <w:r w:rsidRPr="00DE014A">
        <w:rPr>
          <w:rFonts w:ascii="Arial" w:hAnsi="Arial" w:cs="Arial"/>
          <w:b/>
          <w:sz w:val="22"/>
          <w:szCs w:val="22"/>
        </w:rPr>
        <w:t>Einach</w:t>
      </w:r>
      <w:proofErr w:type="spellEnd"/>
      <w:r w:rsidRPr="00DE014A">
        <w:rPr>
          <w:rFonts w:ascii="Arial" w:hAnsi="Arial" w:cs="Arial"/>
          <w:b/>
          <w:sz w:val="22"/>
          <w:szCs w:val="22"/>
        </w:rPr>
        <w:t xml:space="preserve">, seconded by Trustee </w:t>
      </w:r>
      <w:proofErr w:type="gramStart"/>
      <w:r w:rsidRPr="00DE014A">
        <w:rPr>
          <w:rFonts w:ascii="Arial" w:hAnsi="Arial" w:cs="Arial"/>
          <w:b/>
          <w:sz w:val="22"/>
          <w:szCs w:val="22"/>
        </w:rPr>
        <w:t>Freifeld</w:t>
      </w:r>
      <w:proofErr w:type="gramEnd"/>
      <w:r w:rsidRPr="00DE014A">
        <w:rPr>
          <w:rFonts w:ascii="Arial" w:hAnsi="Arial" w:cs="Arial"/>
          <w:b/>
          <w:sz w:val="22"/>
          <w:szCs w:val="22"/>
        </w:rPr>
        <w:t xml:space="preserve"> and was carried unanimously to approve the Revenue and Expense reports.</w:t>
      </w:r>
    </w:p>
    <w:p w14:paraId="55988462" w14:textId="77777777" w:rsidR="006637C5" w:rsidRPr="00DE014A" w:rsidRDefault="006637C5" w:rsidP="003D15E1">
      <w:pPr>
        <w:rPr>
          <w:rFonts w:ascii="Arial" w:hAnsi="Arial" w:cs="Arial"/>
          <w:b/>
          <w:sz w:val="22"/>
          <w:szCs w:val="22"/>
        </w:rPr>
      </w:pPr>
    </w:p>
    <w:p w14:paraId="63D281DE" w14:textId="3221CBE9" w:rsidR="003D15E1" w:rsidRPr="00DE014A" w:rsidRDefault="006637C5" w:rsidP="003D15E1">
      <w:pPr>
        <w:rPr>
          <w:rFonts w:ascii="Arial" w:hAnsi="Arial" w:cs="Arial"/>
          <w:bCs/>
          <w:sz w:val="22"/>
          <w:szCs w:val="22"/>
        </w:rPr>
      </w:pPr>
      <w:r w:rsidRPr="00DE014A">
        <w:rPr>
          <w:rFonts w:ascii="Arial" w:hAnsi="Arial" w:cs="Arial"/>
          <w:bCs/>
          <w:sz w:val="22"/>
          <w:szCs w:val="22"/>
        </w:rPr>
        <w:t>WARRANTS</w:t>
      </w:r>
    </w:p>
    <w:p w14:paraId="54774BEC" w14:textId="5D2E2AF4" w:rsidR="006637C5" w:rsidRPr="00DE014A" w:rsidRDefault="006637C5" w:rsidP="006637C5">
      <w:pPr>
        <w:jc w:val="center"/>
        <w:rPr>
          <w:rFonts w:ascii="Arial" w:hAnsi="Arial" w:cs="Arial"/>
          <w:b/>
          <w:sz w:val="22"/>
          <w:szCs w:val="22"/>
        </w:rPr>
      </w:pPr>
      <w:r w:rsidRPr="00DE014A">
        <w:rPr>
          <w:rFonts w:ascii="Arial" w:hAnsi="Arial" w:cs="Arial"/>
          <w:b/>
          <w:sz w:val="22"/>
          <w:szCs w:val="22"/>
        </w:rPr>
        <w:t xml:space="preserve">The following warrants were approved on a motion made by Trustee </w:t>
      </w:r>
      <w:proofErr w:type="spellStart"/>
      <w:r w:rsidRPr="00DE014A">
        <w:rPr>
          <w:rFonts w:ascii="Arial" w:hAnsi="Arial" w:cs="Arial"/>
          <w:b/>
          <w:sz w:val="22"/>
          <w:szCs w:val="22"/>
        </w:rPr>
        <w:t>Einach</w:t>
      </w:r>
      <w:proofErr w:type="spellEnd"/>
      <w:r w:rsidRPr="00DE014A">
        <w:rPr>
          <w:rFonts w:ascii="Arial" w:hAnsi="Arial" w:cs="Arial"/>
          <w:b/>
          <w:sz w:val="22"/>
          <w:szCs w:val="22"/>
        </w:rPr>
        <w:t xml:space="preserve">, seconded by Trustee </w:t>
      </w:r>
      <w:proofErr w:type="gramStart"/>
      <w:r w:rsidRPr="00DE014A">
        <w:rPr>
          <w:rFonts w:ascii="Arial" w:hAnsi="Arial" w:cs="Arial"/>
          <w:b/>
          <w:sz w:val="22"/>
          <w:szCs w:val="22"/>
        </w:rPr>
        <w:t>Maras</w:t>
      </w:r>
      <w:proofErr w:type="gramEnd"/>
      <w:r w:rsidRPr="00DE014A">
        <w:rPr>
          <w:rFonts w:ascii="Arial" w:hAnsi="Arial" w:cs="Arial"/>
          <w:b/>
          <w:sz w:val="22"/>
          <w:szCs w:val="22"/>
        </w:rPr>
        <w:t xml:space="preserve"> and was carried unanimously.</w:t>
      </w:r>
    </w:p>
    <w:p w14:paraId="372992DF" w14:textId="77777777" w:rsidR="00365058" w:rsidRPr="00DE014A" w:rsidRDefault="00365058" w:rsidP="006637C5">
      <w:pPr>
        <w:jc w:val="center"/>
        <w:rPr>
          <w:rFonts w:ascii="Arial" w:hAnsi="Arial" w:cs="Arial"/>
          <w:b/>
          <w:sz w:val="22"/>
          <w:szCs w:val="22"/>
        </w:rPr>
      </w:pPr>
    </w:p>
    <w:p w14:paraId="69F80F59" w14:textId="46391D90" w:rsidR="006637C5" w:rsidRPr="00DE014A" w:rsidRDefault="00365058" w:rsidP="00874D41">
      <w:pPr>
        <w:ind w:left="720" w:firstLine="720"/>
        <w:rPr>
          <w:rFonts w:ascii="Arial" w:hAnsi="Arial" w:cs="Arial"/>
          <w:b/>
          <w:sz w:val="22"/>
          <w:szCs w:val="22"/>
        </w:rPr>
      </w:pPr>
      <w:r w:rsidRPr="00DE014A">
        <w:rPr>
          <w:rFonts w:ascii="Arial" w:hAnsi="Arial" w:cs="Arial"/>
          <w:b/>
          <w:sz w:val="22"/>
          <w:szCs w:val="22"/>
        </w:rPr>
        <w:t>General</w:t>
      </w:r>
      <w:r w:rsidRPr="00DE014A">
        <w:rPr>
          <w:rFonts w:ascii="Arial" w:hAnsi="Arial" w:cs="Arial"/>
          <w:b/>
          <w:sz w:val="22"/>
          <w:szCs w:val="22"/>
        </w:rPr>
        <w:tab/>
      </w:r>
      <w:r w:rsidRPr="00DE014A">
        <w:rPr>
          <w:rFonts w:ascii="Arial" w:hAnsi="Arial" w:cs="Arial"/>
          <w:b/>
          <w:sz w:val="22"/>
          <w:szCs w:val="22"/>
        </w:rPr>
        <w:tab/>
      </w:r>
      <w:r w:rsidRPr="00DE014A">
        <w:rPr>
          <w:rFonts w:ascii="Arial" w:hAnsi="Arial" w:cs="Arial"/>
          <w:b/>
          <w:sz w:val="22"/>
          <w:szCs w:val="22"/>
        </w:rPr>
        <w:tab/>
        <w:t>W#22</w:t>
      </w:r>
      <w:r w:rsidRPr="00DE014A">
        <w:rPr>
          <w:rFonts w:ascii="Arial" w:hAnsi="Arial" w:cs="Arial"/>
          <w:b/>
          <w:sz w:val="22"/>
          <w:szCs w:val="22"/>
        </w:rPr>
        <w:tab/>
      </w:r>
      <w:r w:rsidRPr="00DE014A">
        <w:rPr>
          <w:rFonts w:ascii="Arial" w:hAnsi="Arial" w:cs="Arial"/>
          <w:b/>
          <w:sz w:val="22"/>
          <w:szCs w:val="22"/>
        </w:rPr>
        <w:tab/>
      </w:r>
      <w:r w:rsidRPr="00DE014A">
        <w:rPr>
          <w:rFonts w:ascii="Arial" w:hAnsi="Arial" w:cs="Arial"/>
          <w:b/>
          <w:sz w:val="22"/>
          <w:szCs w:val="22"/>
        </w:rPr>
        <w:tab/>
        <w:t>$</w:t>
      </w:r>
      <w:r w:rsidR="00253382">
        <w:rPr>
          <w:rFonts w:ascii="Arial" w:hAnsi="Arial" w:cs="Arial"/>
          <w:b/>
          <w:sz w:val="22"/>
          <w:szCs w:val="22"/>
        </w:rPr>
        <w:t xml:space="preserve"> </w:t>
      </w:r>
      <w:r w:rsidRPr="00DE014A">
        <w:rPr>
          <w:rFonts w:ascii="Arial" w:hAnsi="Arial" w:cs="Arial"/>
          <w:b/>
          <w:sz w:val="22"/>
          <w:szCs w:val="22"/>
        </w:rPr>
        <w:t>65,454.39</w:t>
      </w:r>
    </w:p>
    <w:p w14:paraId="4FC2CE8D" w14:textId="422FFE3C" w:rsidR="00365058" w:rsidRPr="00DE014A" w:rsidRDefault="00365058" w:rsidP="00874D41">
      <w:pPr>
        <w:ind w:left="720" w:firstLine="720"/>
        <w:rPr>
          <w:rFonts w:ascii="Arial" w:hAnsi="Arial" w:cs="Arial"/>
          <w:b/>
          <w:sz w:val="22"/>
          <w:szCs w:val="22"/>
        </w:rPr>
      </w:pPr>
      <w:r w:rsidRPr="00DE014A">
        <w:rPr>
          <w:rFonts w:ascii="Arial" w:hAnsi="Arial" w:cs="Arial"/>
          <w:b/>
          <w:sz w:val="22"/>
          <w:szCs w:val="22"/>
        </w:rPr>
        <w:t>Water</w:t>
      </w:r>
      <w:r w:rsidRPr="00DE014A">
        <w:rPr>
          <w:rFonts w:ascii="Arial" w:hAnsi="Arial" w:cs="Arial"/>
          <w:b/>
          <w:sz w:val="22"/>
          <w:szCs w:val="22"/>
        </w:rPr>
        <w:tab/>
      </w:r>
      <w:r w:rsidRPr="00DE014A">
        <w:rPr>
          <w:rFonts w:ascii="Arial" w:hAnsi="Arial" w:cs="Arial"/>
          <w:b/>
          <w:sz w:val="22"/>
          <w:szCs w:val="22"/>
        </w:rPr>
        <w:tab/>
      </w:r>
      <w:r w:rsidRPr="00DE014A">
        <w:rPr>
          <w:rFonts w:ascii="Arial" w:hAnsi="Arial" w:cs="Arial"/>
          <w:b/>
          <w:sz w:val="22"/>
          <w:szCs w:val="22"/>
        </w:rPr>
        <w:tab/>
      </w:r>
      <w:r w:rsidRPr="00DE014A">
        <w:rPr>
          <w:rFonts w:ascii="Arial" w:hAnsi="Arial" w:cs="Arial"/>
          <w:b/>
          <w:sz w:val="22"/>
          <w:szCs w:val="22"/>
        </w:rPr>
        <w:tab/>
        <w:t>W#27</w:t>
      </w:r>
      <w:r w:rsidRPr="00DE014A">
        <w:rPr>
          <w:rFonts w:ascii="Arial" w:hAnsi="Arial" w:cs="Arial"/>
          <w:b/>
          <w:sz w:val="22"/>
          <w:szCs w:val="22"/>
        </w:rPr>
        <w:tab/>
      </w:r>
      <w:r w:rsidRPr="00DE014A">
        <w:rPr>
          <w:rFonts w:ascii="Arial" w:hAnsi="Arial" w:cs="Arial"/>
          <w:b/>
          <w:sz w:val="22"/>
          <w:szCs w:val="22"/>
        </w:rPr>
        <w:tab/>
      </w:r>
      <w:r w:rsidRPr="00DE014A">
        <w:rPr>
          <w:rFonts w:ascii="Arial" w:hAnsi="Arial" w:cs="Arial"/>
          <w:b/>
          <w:sz w:val="22"/>
          <w:szCs w:val="22"/>
        </w:rPr>
        <w:tab/>
      </w:r>
      <w:r w:rsidR="00253382">
        <w:rPr>
          <w:rFonts w:ascii="Arial" w:hAnsi="Arial" w:cs="Arial"/>
          <w:b/>
          <w:sz w:val="22"/>
          <w:szCs w:val="22"/>
        </w:rPr>
        <w:t xml:space="preserve"> </w:t>
      </w:r>
      <w:r w:rsidRPr="00DE014A">
        <w:rPr>
          <w:rFonts w:ascii="Arial" w:hAnsi="Arial" w:cs="Arial"/>
          <w:b/>
          <w:sz w:val="22"/>
          <w:szCs w:val="22"/>
        </w:rPr>
        <w:t xml:space="preserve">  12,873.16</w:t>
      </w:r>
    </w:p>
    <w:p w14:paraId="280CE3AC" w14:textId="5C83AA7A" w:rsidR="00365058" w:rsidRPr="00DE014A" w:rsidRDefault="00365058" w:rsidP="00874D41">
      <w:pPr>
        <w:ind w:left="720" w:firstLine="720"/>
        <w:rPr>
          <w:rFonts w:ascii="Arial" w:hAnsi="Arial" w:cs="Arial"/>
          <w:b/>
          <w:sz w:val="22"/>
          <w:szCs w:val="22"/>
        </w:rPr>
      </w:pPr>
      <w:r w:rsidRPr="00DE014A">
        <w:rPr>
          <w:rFonts w:ascii="Arial" w:hAnsi="Arial" w:cs="Arial"/>
          <w:b/>
          <w:sz w:val="22"/>
          <w:szCs w:val="22"/>
        </w:rPr>
        <w:t>Electric</w:t>
      </w:r>
      <w:r w:rsidRPr="00DE014A">
        <w:rPr>
          <w:rFonts w:ascii="Arial" w:hAnsi="Arial" w:cs="Arial"/>
          <w:b/>
          <w:sz w:val="22"/>
          <w:szCs w:val="22"/>
        </w:rPr>
        <w:tab/>
      </w:r>
      <w:r w:rsidRPr="00DE014A">
        <w:rPr>
          <w:rFonts w:ascii="Arial" w:hAnsi="Arial" w:cs="Arial"/>
          <w:b/>
          <w:sz w:val="22"/>
          <w:szCs w:val="22"/>
        </w:rPr>
        <w:tab/>
      </w:r>
      <w:r w:rsidRPr="00DE014A">
        <w:rPr>
          <w:rFonts w:ascii="Arial" w:hAnsi="Arial" w:cs="Arial"/>
          <w:b/>
          <w:sz w:val="22"/>
          <w:szCs w:val="22"/>
        </w:rPr>
        <w:tab/>
        <w:t>W#22</w:t>
      </w:r>
      <w:r w:rsidRPr="00DE014A">
        <w:rPr>
          <w:rFonts w:ascii="Arial" w:hAnsi="Arial" w:cs="Arial"/>
          <w:b/>
          <w:sz w:val="22"/>
          <w:szCs w:val="22"/>
        </w:rPr>
        <w:tab/>
      </w:r>
      <w:r w:rsidRPr="00DE014A">
        <w:rPr>
          <w:rFonts w:ascii="Arial" w:hAnsi="Arial" w:cs="Arial"/>
          <w:b/>
          <w:sz w:val="22"/>
          <w:szCs w:val="22"/>
        </w:rPr>
        <w:tab/>
        <w:t xml:space="preserve">          </w:t>
      </w:r>
      <w:r w:rsidR="00253382">
        <w:rPr>
          <w:rFonts w:ascii="Arial" w:hAnsi="Arial" w:cs="Arial"/>
          <w:b/>
          <w:sz w:val="22"/>
          <w:szCs w:val="22"/>
        </w:rPr>
        <w:t xml:space="preserve">  </w:t>
      </w:r>
      <w:r w:rsidRPr="00DE014A">
        <w:rPr>
          <w:rFonts w:ascii="Arial" w:hAnsi="Arial" w:cs="Arial"/>
          <w:b/>
          <w:sz w:val="22"/>
          <w:szCs w:val="22"/>
        </w:rPr>
        <w:t xml:space="preserve"> 159,027.26</w:t>
      </w:r>
    </w:p>
    <w:p w14:paraId="0A4D3B8A" w14:textId="3B4DE91B" w:rsidR="00365058" w:rsidRPr="00DE014A" w:rsidRDefault="00365058" w:rsidP="00874D41">
      <w:pPr>
        <w:ind w:left="720" w:firstLine="720"/>
        <w:rPr>
          <w:rFonts w:ascii="Arial" w:hAnsi="Arial" w:cs="Arial"/>
          <w:b/>
          <w:sz w:val="22"/>
          <w:szCs w:val="22"/>
        </w:rPr>
      </w:pPr>
      <w:r w:rsidRPr="00DE014A">
        <w:rPr>
          <w:rFonts w:ascii="Arial" w:hAnsi="Arial" w:cs="Arial"/>
          <w:b/>
          <w:sz w:val="22"/>
          <w:szCs w:val="22"/>
        </w:rPr>
        <w:t>Sewer</w:t>
      </w:r>
      <w:r w:rsidRPr="00DE014A">
        <w:rPr>
          <w:rFonts w:ascii="Arial" w:hAnsi="Arial" w:cs="Arial"/>
          <w:b/>
          <w:sz w:val="22"/>
          <w:szCs w:val="22"/>
        </w:rPr>
        <w:tab/>
      </w:r>
      <w:r w:rsidRPr="00DE014A">
        <w:rPr>
          <w:rFonts w:ascii="Arial" w:hAnsi="Arial" w:cs="Arial"/>
          <w:b/>
          <w:sz w:val="22"/>
          <w:szCs w:val="22"/>
        </w:rPr>
        <w:tab/>
      </w:r>
      <w:r w:rsidRPr="00DE014A">
        <w:rPr>
          <w:rFonts w:ascii="Arial" w:hAnsi="Arial" w:cs="Arial"/>
          <w:b/>
          <w:sz w:val="22"/>
          <w:szCs w:val="22"/>
        </w:rPr>
        <w:tab/>
      </w:r>
      <w:r w:rsidRPr="00DE014A">
        <w:rPr>
          <w:rFonts w:ascii="Arial" w:hAnsi="Arial" w:cs="Arial"/>
          <w:b/>
          <w:sz w:val="22"/>
          <w:szCs w:val="22"/>
        </w:rPr>
        <w:tab/>
        <w:t>W#25</w:t>
      </w:r>
      <w:r w:rsidRPr="00DE014A">
        <w:rPr>
          <w:rFonts w:ascii="Arial" w:hAnsi="Arial" w:cs="Arial"/>
          <w:b/>
          <w:sz w:val="22"/>
          <w:szCs w:val="22"/>
        </w:rPr>
        <w:tab/>
      </w:r>
      <w:r w:rsidRPr="00DE014A">
        <w:rPr>
          <w:rFonts w:ascii="Arial" w:hAnsi="Arial" w:cs="Arial"/>
          <w:b/>
          <w:sz w:val="22"/>
          <w:szCs w:val="22"/>
        </w:rPr>
        <w:tab/>
      </w:r>
      <w:r w:rsidRPr="00DE014A">
        <w:rPr>
          <w:rFonts w:ascii="Arial" w:hAnsi="Arial" w:cs="Arial"/>
          <w:b/>
          <w:sz w:val="22"/>
          <w:szCs w:val="22"/>
        </w:rPr>
        <w:tab/>
        <w:t xml:space="preserve">  </w:t>
      </w:r>
      <w:r w:rsidR="00253382">
        <w:rPr>
          <w:rFonts w:ascii="Arial" w:hAnsi="Arial" w:cs="Arial"/>
          <w:b/>
          <w:sz w:val="22"/>
          <w:szCs w:val="22"/>
        </w:rPr>
        <w:t xml:space="preserve"> </w:t>
      </w:r>
      <w:r w:rsidRPr="00DE014A">
        <w:rPr>
          <w:rFonts w:ascii="Arial" w:hAnsi="Arial" w:cs="Arial"/>
          <w:b/>
          <w:sz w:val="22"/>
          <w:szCs w:val="22"/>
        </w:rPr>
        <w:t>11,350.35</w:t>
      </w:r>
    </w:p>
    <w:p w14:paraId="6E8AB8D2" w14:textId="48A7ABB9" w:rsidR="00365058" w:rsidRPr="00DE014A" w:rsidRDefault="00365058" w:rsidP="00874D41">
      <w:pPr>
        <w:ind w:left="720" w:firstLine="720"/>
        <w:rPr>
          <w:rFonts w:ascii="Arial" w:hAnsi="Arial" w:cs="Arial"/>
          <w:b/>
          <w:sz w:val="22"/>
          <w:szCs w:val="22"/>
        </w:rPr>
      </w:pPr>
      <w:r w:rsidRPr="00DE014A">
        <w:rPr>
          <w:rFonts w:ascii="Arial" w:hAnsi="Arial" w:cs="Arial"/>
          <w:b/>
          <w:sz w:val="22"/>
          <w:szCs w:val="22"/>
        </w:rPr>
        <w:t>Electric</w:t>
      </w:r>
      <w:r w:rsidRPr="00DE014A">
        <w:rPr>
          <w:rFonts w:ascii="Arial" w:hAnsi="Arial" w:cs="Arial"/>
          <w:b/>
          <w:sz w:val="22"/>
          <w:szCs w:val="22"/>
        </w:rPr>
        <w:tab/>
      </w:r>
      <w:r w:rsidRPr="00DE014A">
        <w:rPr>
          <w:rFonts w:ascii="Arial" w:hAnsi="Arial" w:cs="Arial"/>
          <w:b/>
          <w:sz w:val="22"/>
          <w:szCs w:val="22"/>
        </w:rPr>
        <w:tab/>
      </w:r>
      <w:r w:rsidRPr="00DE014A">
        <w:rPr>
          <w:rFonts w:ascii="Arial" w:hAnsi="Arial" w:cs="Arial"/>
          <w:b/>
          <w:sz w:val="22"/>
          <w:szCs w:val="22"/>
        </w:rPr>
        <w:tab/>
        <w:t>W#24</w:t>
      </w:r>
      <w:r w:rsidRPr="00DE014A">
        <w:rPr>
          <w:rFonts w:ascii="Arial" w:hAnsi="Arial" w:cs="Arial"/>
          <w:b/>
          <w:sz w:val="22"/>
          <w:szCs w:val="22"/>
        </w:rPr>
        <w:tab/>
      </w:r>
      <w:r w:rsidRPr="00DE014A">
        <w:rPr>
          <w:rFonts w:ascii="Arial" w:hAnsi="Arial" w:cs="Arial"/>
          <w:b/>
          <w:sz w:val="22"/>
          <w:szCs w:val="22"/>
        </w:rPr>
        <w:tab/>
      </w:r>
      <w:r w:rsidRPr="00DE014A">
        <w:rPr>
          <w:rFonts w:ascii="Arial" w:hAnsi="Arial" w:cs="Arial"/>
          <w:b/>
          <w:sz w:val="22"/>
          <w:szCs w:val="22"/>
        </w:rPr>
        <w:tab/>
        <w:t xml:space="preserve">   68,337.37</w:t>
      </w:r>
    </w:p>
    <w:p w14:paraId="6779D3ED" w14:textId="79306A60" w:rsidR="00365058" w:rsidRPr="00DE014A" w:rsidRDefault="00365058" w:rsidP="00874D41">
      <w:pPr>
        <w:ind w:left="720" w:firstLine="720"/>
        <w:rPr>
          <w:rFonts w:ascii="Arial" w:hAnsi="Arial" w:cs="Arial"/>
          <w:b/>
          <w:sz w:val="22"/>
          <w:szCs w:val="22"/>
        </w:rPr>
      </w:pPr>
      <w:r w:rsidRPr="00DE014A">
        <w:rPr>
          <w:rFonts w:ascii="Arial" w:hAnsi="Arial" w:cs="Arial"/>
          <w:b/>
          <w:sz w:val="22"/>
          <w:szCs w:val="22"/>
        </w:rPr>
        <w:t>Water</w:t>
      </w:r>
      <w:r w:rsidR="008B5047" w:rsidRPr="00DE014A">
        <w:rPr>
          <w:rFonts w:ascii="Arial" w:hAnsi="Arial" w:cs="Arial"/>
          <w:b/>
          <w:sz w:val="22"/>
          <w:szCs w:val="22"/>
        </w:rPr>
        <w:tab/>
      </w:r>
      <w:r w:rsidR="008B5047" w:rsidRPr="00DE014A">
        <w:rPr>
          <w:rFonts w:ascii="Arial" w:hAnsi="Arial" w:cs="Arial"/>
          <w:b/>
          <w:sz w:val="22"/>
          <w:szCs w:val="22"/>
        </w:rPr>
        <w:tab/>
      </w:r>
      <w:r w:rsidR="008B5047" w:rsidRPr="00DE014A">
        <w:rPr>
          <w:rFonts w:ascii="Arial" w:hAnsi="Arial" w:cs="Arial"/>
          <w:b/>
          <w:sz w:val="22"/>
          <w:szCs w:val="22"/>
        </w:rPr>
        <w:tab/>
      </w:r>
      <w:r w:rsidR="008B5047" w:rsidRPr="00DE014A">
        <w:rPr>
          <w:rFonts w:ascii="Arial" w:hAnsi="Arial" w:cs="Arial"/>
          <w:b/>
          <w:sz w:val="22"/>
          <w:szCs w:val="22"/>
        </w:rPr>
        <w:tab/>
        <w:t>W#29</w:t>
      </w:r>
      <w:r w:rsidR="008B5047" w:rsidRPr="00DE014A">
        <w:rPr>
          <w:rFonts w:ascii="Arial" w:hAnsi="Arial" w:cs="Arial"/>
          <w:b/>
          <w:sz w:val="22"/>
          <w:szCs w:val="22"/>
        </w:rPr>
        <w:tab/>
      </w:r>
      <w:r w:rsidR="008B5047" w:rsidRPr="00DE014A">
        <w:rPr>
          <w:rFonts w:ascii="Arial" w:hAnsi="Arial" w:cs="Arial"/>
          <w:b/>
          <w:sz w:val="22"/>
          <w:szCs w:val="22"/>
        </w:rPr>
        <w:tab/>
      </w:r>
      <w:r w:rsidR="008B5047" w:rsidRPr="00DE014A">
        <w:rPr>
          <w:rFonts w:ascii="Arial" w:hAnsi="Arial" w:cs="Arial"/>
          <w:b/>
          <w:sz w:val="22"/>
          <w:szCs w:val="22"/>
        </w:rPr>
        <w:tab/>
        <w:t xml:space="preserve">   31,913.79</w:t>
      </w:r>
    </w:p>
    <w:p w14:paraId="30D42871" w14:textId="4EDA5FCC" w:rsidR="00365058" w:rsidRPr="00DE014A" w:rsidRDefault="00365058" w:rsidP="00874D41">
      <w:pPr>
        <w:ind w:left="720" w:firstLine="720"/>
        <w:rPr>
          <w:rFonts w:ascii="Arial" w:hAnsi="Arial" w:cs="Arial"/>
          <w:b/>
          <w:sz w:val="22"/>
          <w:szCs w:val="22"/>
        </w:rPr>
      </w:pPr>
      <w:r w:rsidRPr="00DE014A">
        <w:rPr>
          <w:rFonts w:ascii="Arial" w:hAnsi="Arial" w:cs="Arial"/>
          <w:b/>
          <w:sz w:val="22"/>
          <w:szCs w:val="22"/>
        </w:rPr>
        <w:t>Minton Pump House</w:t>
      </w:r>
      <w:r w:rsidR="00253382">
        <w:rPr>
          <w:rFonts w:ascii="Arial" w:hAnsi="Arial" w:cs="Arial"/>
          <w:b/>
          <w:sz w:val="22"/>
          <w:szCs w:val="22"/>
        </w:rPr>
        <w:tab/>
      </w:r>
      <w:r w:rsidR="008B5047" w:rsidRPr="00DE014A">
        <w:rPr>
          <w:rFonts w:ascii="Arial" w:hAnsi="Arial" w:cs="Arial"/>
          <w:b/>
          <w:sz w:val="22"/>
          <w:szCs w:val="22"/>
        </w:rPr>
        <w:tab/>
        <w:t>W#30</w:t>
      </w:r>
      <w:r w:rsidR="008B5047" w:rsidRPr="00DE014A">
        <w:rPr>
          <w:rFonts w:ascii="Arial" w:hAnsi="Arial" w:cs="Arial"/>
          <w:b/>
          <w:sz w:val="22"/>
          <w:szCs w:val="22"/>
        </w:rPr>
        <w:tab/>
      </w:r>
      <w:r w:rsidR="008B5047" w:rsidRPr="00DE014A">
        <w:rPr>
          <w:rFonts w:ascii="Arial" w:hAnsi="Arial" w:cs="Arial"/>
          <w:b/>
          <w:sz w:val="22"/>
          <w:szCs w:val="22"/>
        </w:rPr>
        <w:tab/>
      </w:r>
      <w:r w:rsidR="008B5047" w:rsidRPr="00DE014A">
        <w:rPr>
          <w:rFonts w:ascii="Arial" w:hAnsi="Arial" w:cs="Arial"/>
          <w:b/>
          <w:sz w:val="22"/>
          <w:szCs w:val="22"/>
        </w:rPr>
        <w:tab/>
        <w:t xml:space="preserve">        633.49</w:t>
      </w:r>
    </w:p>
    <w:p w14:paraId="791B3011" w14:textId="182FE805" w:rsidR="00365058" w:rsidRPr="00DE014A" w:rsidRDefault="00365058" w:rsidP="00874D41">
      <w:pPr>
        <w:ind w:left="720" w:firstLine="720"/>
        <w:rPr>
          <w:rFonts w:ascii="Arial" w:hAnsi="Arial" w:cs="Arial"/>
          <w:b/>
          <w:sz w:val="22"/>
          <w:szCs w:val="22"/>
        </w:rPr>
      </w:pPr>
      <w:r w:rsidRPr="00DE014A">
        <w:rPr>
          <w:rFonts w:ascii="Arial" w:hAnsi="Arial" w:cs="Arial"/>
          <w:b/>
          <w:sz w:val="22"/>
          <w:szCs w:val="22"/>
        </w:rPr>
        <w:t>General</w:t>
      </w:r>
      <w:r w:rsidR="008B5047" w:rsidRPr="00DE014A">
        <w:rPr>
          <w:rFonts w:ascii="Arial" w:hAnsi="Arial" w:cs="Arial"/>
          <w:b/>
          <w:sz w:val="22"/>
          <w:szCs w:val="22"/>
        </w:rPr>
        <w:tab/>
      </w:r>
      <w:r w:rsidR="008B5047" w:rsidRPr="00DE014A">
        <w:rPr>
          <w:rFonts w:ascii="Arial" w:hAnsi="Arial" w:cs="Arial"/>
          <w:b/>
          <w:sz w:val="22"/>
          <w:szCs w:val="22"/>
        </w:rPr>
        <w:tab/>
      </w:r>
      <w:r w:rsidR="008B5047" w:rsidRPr="00DE014A">
        <w:rPr>
          <w:rFonts w:ascii="Arial" w:hAnsi="Arial" w:cs="Arial"/>
          <w:b/>
          <w:sz w:val="22"/>
          <w:szCs w:val="22"/>
        </w:rPr>
        <w:tab/>
        <w:t>W#24</w:t>
      </w:r>
      <w:r w:rsidR="008B5047" w:rsidRPr="00DE014A">
        <w:rPr>
          <w:rFonts w:ascii="Arial" w:hAnsi="Arial" w:cs="Arial"/>
          <w:b/>
          <w:sz w:val="22"/>
          <w:szCs w:val="22"/>
        </w:rPr>
        <w:tab/>
      </w:r>
      <w:r w:rsidR="008B5047" w:rsidRPr="00DE014A">
        <w:rPr>
          <w:rFonts w:ascii="Arial" w:hAnsi="Arial" w:cs="Arial"/>
          <w:b/>
          <w:sz w:val="22"/>
          <w:szCs w:val="22"/>
        </w:rPr>
        <w:tab/>
      </w:r>
      <w:r w:rsidR="008B5047" w:rsidRPr="00DE014A">
        <w:rPr>
          <w:rFonts w:ascii="Arial" w:hAnsi="Arial" w:cs="Arial"/>
          <w:b/>
          <w:sz w:val="22"/>
          <w:szCs w:val="22"/>
        </w:rPr>
        <w:tab/>
        <w:t xml:space="preserve">   45,912.23</w:t>
      </w:r>
    </w:p>
    <w:p w14:paraId="0FFE7438" w14:textId="370A5605" w:rsidR="00365058" w:rsidRPr="00DE014A" w:rsidRDefault="00365058" w:rsidP="00874D41">
      <w:pPr>
        <w:ind w:left="720" w:firstLine="720"/>
        <w:rPr>
          <w:rFonts w:ascii="Arial" w:hAnsi="Arial" w:cs="Arial"/>
          <w:b/>
          <w:sz w:val="22"/>
          <w:szCs w:val="22"/>
        </w:rPr>
      </w:pPr>
      <w:r w:rsidRPr="00DE014A">
        <w:rPr>
          <w:rFonts w:ascii="Arial" w:hAnsi="Arial" w:cs="Arial"/>
          <w:b/>
          <w:sz w:val="22"/>
          <w:szCs w:val="22"/>
        </w:rPr>
        <w:t>Sewer</w:t>
      </w:r>
      <w:r w:rsidR="008B5047" w:rsidRPr="00DE014A">
        <w:rPr>
          <w:rFonts w:ascii="Arial" w:hAnsi="Arial" w:cs="Arial"/>
          <w:b/>
          <w:sz w:val="22"/>
          <w:szCs w:val="22"/>
        </w:rPr>
        <w:tab/>
      </w:r>
      <w:r w:rsidR="008B5047" w:rsidRPr="00DE014A">
        <w:rPr>
          <w:rFonts w:ascii="Arial" w:hAnsi="Arial" w:cs="Arial"/>
          <w:b/>
          <w:sz w:val="22"/>
          <w:szCs w:val="22"/>
        </w:rPr>
        <w:tab/>
      </w:r>
      <w:r w:rsidR="008B5047" w:rsidRPr="00DE014A">
        <w:rPr>
          <w:rFonts w:ascii="Arial" w:hAnsi="Arial" w:cs="Arial"/>
          <w:b/>
          <w:sz w:val="22"/>
          <w:szCs w:val="22"/>
        </w:rPr>
        <w:tab/>
      </w:r>
      <w:r w:rsidR="008B5047" w:rsidRPr="00DE014A">
        <w:rPr>
          <w:rFonts w:ascii="Arial" w:hAnsi="Arial" w:cs="Arial"/>
          <w:b/>
          <w:sz w:val="22"/>
          <w:szCs w:val="22"/>
        </w:rPr>
        <w:tab/>
        <w:t>W#27</w:t>
      </w:r>
      <w:r w:rsidR="008B5047" w:rsidRPr="00DE014A">
        <w:rPr>
          <w:rFonts w:ascii="Arial" w:hAnsi="Arial" w:cs="Arial"/>
          <w:b/>
          <w:sz w:val="22"/>
          <w:szCs w:val="22"/>
        </w:rPr>
        <w:tab/>
      </w:r>
      <w:r w:rsidR="008B5047" w:rsidRPr="00DE014A">
        <w:rPr>
          <w:rFonts w:ascii="Arial" w:hAnsi="Arial" w:cs="Arial"/>
          <w:b/>
          <w:sz w:val="22"/>
          <w:szCs w:val="22"/>
        </w:rPr>
        <w:tab/>
        <w:t xml:space="preserve">               48,789.29</w:t>
      </w:r>
    </w:p>
    <w:p w14:paraId="62AA162E" w14:textId="77777777" w:rsidR="006637C5" w:rsidRPr="00DE014A" w:rsidRDefault="006637C5" w:rsidP="006637C5">
      <w:pPr>
        <w:jc w:val="center"/>
        <w:rPr>
          <w:rFonts w:ascii="Arial" w:hAnsi="Arial" w:cs="Arial"/>
          <w:b/>
          <w:sz w:val="22"/>
          <w:szCs w:val="22"/>
        </w:rPr>
      </w:pPr>
    </w:p>
    <w:p w14:paraId="0F1339C1" w14:textId="6F13437F" w:rsidR="00271A89" w:rsidRPr="00DE014A" w:rsidRDefault="00271A89" w:rsidP="003D0B7E">
      <w:pPr>
        <w:rPr>
          <w:rFonts w:ascii="Arial" w:hAnsi="Arial" w:cs="Arial"/>
          <w:b/>
          <w:sz w:val="22"/>
          <w:szCs w:val="22"/>
        </w:rPr>
      </w:pPr>
      <w:r w:rsidRPr="00DE014A">
        <w:rPr>
          <w:rFonts w:ascii="Arial" w:hAnsi="Arial" w:cs="Arial"/>
          <w:b/>
          <w:sz w:val="22"/>
          <w:szCs w:val="22"/>
        </w:rPr>
        <w:t>CLERK</w:t>
      </w:r>
    </w:p>
    <w:p w14:paraId="77138C24" w14:textId="455A2484" w:rsidR="006637C5" w:rsidRPr="00DE014A" w:rsidRDefault="006637C5" w:rsidP="003D0B7E">
      <w:pPr>
        <w:rPr>
          <w:rFonts w:ascii="Arial" w:hAnsi="Arial" w:cs="Arial"/>
          <w:bCs/>
          <w:sz w:val="22"/>
          <w:szCs w:val="22"/>
        </w:rPr>
      </w:pPr>
      <w:r w:rsidRPr="00DE014A">
        <w:rPr>
          <w:rFonts w:ascii="Arial" w:hAnsi="Arial" w:cs="Arial"/>
          <w:bCs/>
          <w:sz w:val="22"/>
          <w:szCs w:val="22"/>
        </w:rPr>
        <w:t>REPORT</w:t>
      </w:r>
    </w:p>
    <w:p w14:paraId="09DBC1FB" w14:textId="77BDE3FF" w:rsidR="00542C46" w:rsidRPr="00DE014A" w:rsidRDefault="00542C46" w:rsidP="00542C46">
      <w:pPr>
        <w:jc w:val="center"/>
        <w:rPr>
          <w:rFonts w:ascii="Arial" w:hAnsi="Arial" w:cs="Arial"/>
          <w:b/>
          <w:sz w:val="22"/>
          <w:szCs w:val="22"/>
        </w:rPr>
      </w:pPr>
      <w:r w:rsidRPr="00DE014A">
        <w:rPr>
          <w:rFonts w:ascii="Arial" w:hAnsi="Arial" w:cs="Arial"/>
          <w:b/>
          <w:sz w:val="22"/>
          <w:szCs w:val="22"/>
        </w:rPr>
        <w:t xml:space="preserve">The board made a motion to approve the Clerk’s report by Trustee Maras, seconded by Trustee </w:t>
      </w:r>
      <w:proofErr w:type="spellStart"/>
      <w:r w:rsidRPr="00DE014A">
        <w:rPr>
          <w:rFonts w:ascii="Arial" w:hAnsi="Arial" w:cs="Arial"/>
          <w:b/>
          <w:sz w:val="22"/>
          <w:szCs w:val="22"/>
        </w:rPr>
        <w:t>Einach</w:t>
      </w:r>
      <w:proofErr w:type="spellEnd"/>
      <w:r w:rsidRPr="00DE014A">
        <w:rPr>
          <w:rFonts w:ascii="Arial" w:hAnsi="Arial" w:cs="Arial"/>
          <w:b/>
          <w:sz w:val="22"/>
          <w:szCs w:val="22"/>
        </w:rPr>
        <w:t xml:space="preserve"> and was carried unanimously.</w:t>
      </w:r>
    </w:p>
    <w:p w14:paraId="470F2D48" w14:textId="2C4908B0" w:rsidR="00AB448E" w:rsidRPr="00DE014A" w:rsidRDefault="00AB448E" w:rsidP="00542C46">
      <w:pPr>
        <w:jc w:val="center"/>
        <w:rPr>
          <w:rFonts w:ascii="Arial" w:hAnsi="Arial" w:cs="Arial"/>
          <w:bCs/>
          <w:sz w:val="22"/>
          <w:szCs w:val="22"/>
        </w:rPr>
      </w:pPr>
    </w:p>
    <w:p w14:paraId="08DF0023" w14:textId="2DAEFA4B" w:rsidR="00AB448E" w:rsidRPr="00DE014A" w:rsidRDefault="00874D41" w:rsidP="00A07377">
      <w:pPr>
        <w:rPr>
          <w:rFonts w:ascii="Arial" w:hAnsi="Arial" w:cs="Arial"/>
          <w:bCs/>
          <w:sz w:val="22"/>
          <w:szCs w:val="22"/>
        </w:rPr>
      </w:pPr>
      <w:r w:rsidRPr="00DE014A">
        <w:rPr>
          <w:rFonts w:ascii="Arial" w:hAnsi="Arial" w:cs="Arial"/>
          <w:bCs/>
          <w:sz w:val="22"/>
          <w:szCs w:val="22"/>
        </w:rPr>
        <w:t>EXECUTIVE SESSION</w:t>
      </w:r>
    </w:p>
    <w:p w14:paraId="17D8B20E" w14:textId="1251E362" w:rsidR="00874D41" w:rsidRPr="00DE014A" w:rsidRDefault="00874D41" w:rsidP="00874D41">
      <w:pPr>
        <w:jc w:val="center"/>
        <w:rPr>
          <w:rFonts w:ascii="Arial" w:hAnsi="Arial" w:cs="Arial"/>
          <w:b/>
          <w:sz w:val="22"/>
          <w:szCs w:val="22"/>
        </w:rPr>
      </w:pPr>
      <w:r w:rsidRPr="00DE014A">
        <w:rPr>
          <w:rFonts w:ascii="Arial" w:hAnsi="Arial" w:cs="Arial"/>
          <w:b/>
          <w:sz w:val="22"/>
          <w:szCs w:val="22"/>
        </w:rPr>
        <w:t>The board made a motion by Trustee Freifeld seconded by Trustee Kelley and was carried unanimously to enter Executive Session to discuss personnel.</w:t>
      </w:r>
    </w:p>
    <w:p w14:paraId="3937FBB2" w14:textId="77777777" w:rsidR="00874D41" w:rsidRPr="00DE014A" w:rsidRDefault="00874D41" w:rsidP="00874D41">
      <w:pPr>
        <w:jc w:val="center"/>
        <w:rPr>
          <w:rFonts w:ascii="Arial" w:hAnsi="Arial" w:cs="Arial"/>
          <w:b/>
          <w:sz w:val="22"/>
          <w:szCs w:val="22"/>
        </w:rPr>
      </w:pPr>
    </w:p>
    <w:p w14:paraId="5C7AA958" w14:textId="0BDD9431" w:rsidR="00874D41" w:rsidRPr="00DE014A" w:rsidRDefault="00874D41" w:rsidP="00874D41">
      <w:pPr>
        <w:jc w:val="center"/>
        <w:rPr>
          <w:rFonts w:ascii="Arial" w:hAnsi="Arial" w:cs="Arial"/>
          <w:b/>
          <w:sz w:val="22"/>
          <w:szCs w:val="22"/>
        </w:rPr>
      </w:pPr>
      <w:r w:rsidRPr="00DE014A">
        <w:rPr>
          <w:rFonts w:ascii="Arial" w:hAnsi="Arial" w:cs="Arial"/>
          <w:b/>
          <w:sz w:val="22"/>
          <w:szCs w:val="22"/>
        </w:rPr>
        <w:t xml:space="preserve">Following discussion, the Executive Session was ended on a motion made by Trustee Freifeld, seconded by Trustee </w:t>
      </w:r>
      <w:proofErr w:type="gramStart"/>
      <w:r w:rsidRPr="00DE014A">
        <w:rPr>
          <w:rFonts w:ascii="Arial" w:hAnsi="Arial" w:cs="Arial"/>
          <w:b/>
          <w:sz w:val="22"/>
          <w:szCs w:val="22"/>
        </w:rPr>
        <w:t>Maras</w:t>
      </w:r>
      <w:proofErr w:type="gramEnd"/>
      <w:r w:rsidRPr="00DE014A">
        <w:rPr>
          <w:rFonts w:ascii="Arial" w:hAnsi="Arial" w:cs="Arial"/>
          <w:b/>
          <w:sz w:val="22"/>
          <w:szCs w:val="22"/>
        </w:rPr>
        <w:t xml:space="preserve"> and was carried unanimously and the board re-entered regular session.</w:t>
      </w:r>
    </w:p>
    <w:p w14:paraId="1E9AECDD" w14:textId="7FE96EB8" w:rsidR="00874D41" w:rsidRPr="00DE014A" w:rsidRDefault="00874D41" w:rsidP="00874D41">
      <w:pPr>
        <w:rPr>
          <w:rFonts w:ascii="Arial" w:hAnsi="Arial" w:cs="Arial"/>
          <w:b/>
          <w:sz w:val="22"/>
          <w:szCs w:val="22"/>
        </w:rPr>
      </w:pPr>
    </w:p>
    <w:p w14:paraId="5415CECD" w14:textId="1ECAA4FB" w:rsidR="00874D41" w:rsidRPr="00DE014A" w:rsidRDefault="00874D41" w:rsidP="00874D41">
      <w:pPr>
        <w:rPr>
          <w:rFonts w:ascii="Arial" w:hAnsi="Arial" w:cs="Arial"/>
          <w:b/>
          <w:sz w:val="22"/>
          <w:szCs w:val="22"/>
        </w:rPr>
      </w:pPr>
      <w:r w:rsidRPr="00DE014A">
        <w:rPr>
          <w:rFonts w:ascii="Arial" w:hAnsi="Arial" w:cs="Arial"/>
          <w:b/>
          <w:sz w:val="22"/>
          <w:szCs w:val="22"/>
        </w:rPr>
        <w:t>The board approved for Halloween to be held on October 31</w:t>
      </w:r>
      <w:r w:rsidRPr="00DE014A">
        <w:rPr>
          <w:rFonts w:ascii="Arial" w:hAnsi="Arial" w:cs="Arial"/>
          <w:b/>
          <w:sz w:val="22"/>
          <w:szCs w:val="22"/>
          <w:vertAlign w:val="superscript"/>
        </w:rPr>
        <w:t>st</w:t>
      </w:r>
      <w:r w:rsidRPr="00DE014A">
        <w:rPr>
          <w:rFonts w:ascii="Arial" w:hAnsi="Arial" w:cs="Arial"/>
          <w:b/>
          <w:sz w:val="22"/>
          <w:szCs w:val="22"/>
        </w:rPr>
        <w:t xml:space="preserve"> from 6:00-8:00 p.m.</w:t>
      </w:r>
    </w:p>
    <w:p w14:paraId="706B9971" w14:textId="2F89AAA2" w:rsidR="00A07377" w:rsidRPr="00DE014A" w:rsidRDefault="00A07377" w:rsidP="00A07377">
      <w:pPr>
        <w:jc w:val="center"/>
        <w:rPr>
          <w:rFonts w:ascii="Arial" w:hAnsi="Arial" w:cs="Arial"/>
          <w:b/>
          <w:sz w:val="22"/>
          <w:szCs w:val="22"/>
        </w:rPr>
      </w:pPr>
      <w:r w:rsidRPr="00DE014A">
        <w:rPr>
          <w:rFonts w:ascii="Arial" w:hAnsi="Arial" w:cs="Arial"/>
          <w:b/>
          <w:sz w:val="22"/>
          <w:szCs w:val="22"/>
        </w:rPr>
        <w:t>There being no further business to come before the board the motion was made to adjourn the meeting by Trustee</w:t>
      </w:r>
      <w:r w:rsidR="00542C46" w:rsidRPr="00DE014A">
        <w:rPr>
          <w:rFonts w:ascii="Arial" w:hAnsi="Arial" w:cs="Arial"/>
          <w:b/>
          <w:sz w:val="22"/>
          <w:szCs w:val="22"/>
        </w:rPr>
        <w:t xml:space="preserve"> Freifeld</w:t>
      </w:r>
      <w:r w:rsidR="00C74F76" w:rsidRPr="00DE014A">
        <w:rPr>
          <w:rFonts w:ascii="Arial" w:hAnsi="Arial" w:cs="Arial"/>
          <w:b/>
          <w:sz w:val="22"/>
          <w:szCs w:val="22"/>
        </w:rPr>
        <w:t>,</w:t>
      </w:r>
      <w:r w:rsidR="00542C46" w:rsidRPr="00DE014A">
        <w:rPr>
          <w:rFonts w:ascii="Arial" w:hAnsi="Arial" w:cs="Arial"/>
          <w:b/>
          <w:sz w:val="22"/>
          <w:szCs w:val="22"/>
        </w:rPr>
        <w:t xml:space="preserve"> s</w:t>
      </w:r>
      <w:r w:rsidRPr="00DE014A">
        <w:rPr>
          <w:rFonts w:ascii="Arial" w:hAnsi="Arial" w:cs="Arial"/>
          <w:b/>
          <w:sz w:val="22"/>
          <w:szCs w:val="22"/>
        </w:rPr>
        <w:t xml:space="preserve">econded by Trustee </w:t>
      </w:r>
      <w:r w:rsidR="00542C46" w:rsidRPr="00DE014A">
        <w:rPr>
          <w:rFonts w:ascii="Arial" w:hAnsi="Arial" w:cs="Arial"/>
          <w:b/>
          <w:sz w:val="22"/>
          <w:szCs w:val="22"/>
        </w:rPr>
        <w:t>Kelley</w:t>
      </w:r>
      <w:r w:rsidR="00C74F76" w:rsidRPr="00DE014A">
        <w:rPr>
          <w:rFonts w:ascii="Arial" w:hAnsi="Arial" w:cs="Arial"/>
          <w:b/>
          <w:sz w:val="22"/>
          <w:szCs w:val="22"/>
        </w:rPr>
        <w:t xml:space="preserve"> </w:t>
      </w:r>
      <w:r w:rsidRPr="00DE014A">
        <w:rPr>
          <w:rFonts w:ascii="Arial" w:hAnsi="Arial" w:cs="Arial"/>
          <w:b/>
          <w:sz w:val="22"/>
          <w:szCs w:val="22"/>
        </w:rPr>
        <w:t>and was carried unanimously.</w:t>
      </w:r>
    </w:p>
    <w:sectPr w:rsidR="00A07377" w:rsidRPr="00DE014A" w:rsidSect="00212B5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348C4" w14:textId="77777777" w:rsidR="00215A17" w:rsidRDefault="00215A17" w:rsidP="00D12548">
      <w:r>
        <w:separator/>
      </w:r>
    </w:p>
  </w:endnote>
  <w:endnote w:type="continuationSeparator" w:id="0">
    <w:p w14:paraId="4EB0DF6B" w14:textId="77777777" w:rsidR="00215A17" w:rsidRDefault="00215A17" w:rsidP="00D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5D5B" w14:textId="007F8D62" w:rsidR="007104EC" w:rsidRPr="007104EC" w:rsidRDefault="007104EC" w:rsidP="00382CE6">
    <w:pPr>
      <w:pStyle w:val="Footer"/>
      <w:pBdr>
        <w:top w:val="thinThickSmallGap" w:sz="24" w:space="1" w:color="622423" w:themeColor="accent2" w:themeShade="7F"/>
      </w:pBdr>
      <w:rPr>
        <w:rFonts w:asciiTheme="majorHAnsi" w:hAnsiTheme="majorHAnsi"/>
        <w:sz w:val="16"/>
      </w:rPr>
    </w:pPr>
    <w:r w:rsidRPr="007104EC">
      <w:rPr>
        <w:rFonts w:asciiTheme="majorHAnsi" w:hAnsiTheme="majorHAnsi"/>
        <w:sz w:val="16"/>
      </w:rPr>
      <w:t>Village Board Minutes</w:t>
    </w:r>
    <w:r w:rsidR="00382CE6">
      <w:rPr>
        <w:rFonts w:asciiTheme="majorHAnsi" w:hAnsiTheme="majorHAnsi"/>
        <w:sz w:val="16"/>
      </w:rPr>
      <w:tab/>
    </w:r>
    <w:r w:rsidR="00542C46">
      <w:rPr>
        <w:rFonts w:asciiTheme="majorHAnsi" w:hAnsiTheme="majorHAnsi"/>
        <w:sz w:val="16"/>
      </w:rPr>
      <w:t>10/16/23</w:t>
    </w:r>
    <w:r w:rsidR="00186573">
      <w:rPr>
        <w:rFonts w:asciiTheme="majorHAnsi" w:hAnsiTheme="majorHAnsi"/>
        <w:sz w:val="16"/>
      </w:rPr>
      <w:tab/>
    </w:r>
    <w:r w:rsidR="00382CE6">
      <w:rPr>
        <w:rFonts w:asciiTheme="majorHAnsi" w:hAnsiTheme="majorHAnsi"/>
        <w:sz w:val="16"/>
      </w:rPr>
      <w:t>P</w:t>
    </w:r>
    <w:r w:rsidRPr="007104EC">
      <w:rPr>
        <w:rFonts w:asciiTheme="majorHAnsi" w:hAnsiTheme="majorHAnsi"/>
        <w:sz w:val="16"/>
      </w:rPr>
      <w:t xml:space="preserve">age </w:t>
    </w:r>
    <w:r w:rsidR="00D146EF" w:rsidRPr="007104EC">
      <w:rPr>
        <w:sz w:val="16"/>
      </w:rPr>
      <w:fldChar w:fldCharType="begin"/>
    </w:r>
    <w:r w:rsidRPr="007104EC">
      <w:rPr>
        <w:sz w:val="16"/>
      </w:rPr>
      <w:instrText xml:space="preserve"> PAGE   \* MERGEFORMAT </w:instrText>
    </w:r>
    <w:r w:rsidR="00D146EF" w:rsidRPr="007104EC">
      <w:rPr>
        <w:sz w:val="16"/>
      </w:rPr>
      <w:fldChar w:fldCharType="separate"/>
    </w:r>
    <w:r w:rsidR="000E548B" w:rsidRPr="000E548B">
      <w:rPr>
        <w:rFonts w:asciiTheme="majorHAnsi" w:hAnsiTheme="majorHAnsi"/>
        <w:noProof/>
        <w:sz w:val="16"/>
      </w:rPr>
      <w:t>1</w:t>
    </w:r>
    <w:r w:rsidR="00D146EF" w:rsidRPr="007104EC">
      <w:rPr>
        <w:sz w:val="16"/>
      </w:rPr>
      <w:fldChar w:fldCharType="end"/>
    </w:r>
  </w:p>
  <w:p w14:paraId="683A6631" w14:textId="77777777" w:rsidR="00D12548" w:rsidRPr="00D12548" w:rsidRDefault="00D1254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43BCA" w14:textId="77777777" w:rsidR="00215A17" w:rsidRDefault="00215A17" w:rsidP="00D12548">
      <w:r>
        <w:separator/>
      </w:r>
    </w:p>
  </w:footnote>
  <w:footnote w:type="continuationSeparator" w:id="0">
    <w:p w14:paraId="02D0448D" w14:textId="77777777" w:rsidR="00215A17" w:rsidRDefault="00215A17" w:rsidP="00D12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548"/>
    <w:rsid w:val="00002348"/>
    <w:rsid w:val="0001508C"/>
    <w:rsid w:val="0001635E"/>
    <w:rsid w:val="00030A61"/>
    <w:rsid w:val="00042C56"/>
    <w:rsid w:val="00046F67"/>
    <w:rsid w:val="00052263"/>
    <w:rsid w:val="000B3AC7"/>
    <w:rsid w:val="000B4A6F"/>
    <w:rsid w:val="000B5112"/>
    <w:rsid w:val="000C322D"/>
    <w:rsid w:val="000D1B0C"/>
    <w:rsid w:val="000D23EC"/>
    <w:rsid w:val="000E0B6A"/>
    <w:rsid w:val="000E235C"/>
    <w:rsid w:val="000E548B"/>
    <w:rsid w:val="000E5CD9"/>
    <w:rsid w:val="000E7A7D"/>
    <w:rsid w:val="000F0C88"/>
    <w:rsid w:val="00114211"/>
    <w:rsid w:val="00122300"/>
    <w:rsid w:val="00125D4C"/>
    <w:rsid w:val="00140BEF"/>
    <w:rsid w:val="00145100"/>
    <w:rsid w:val="00154731"/>
    <w:rsid w:val="00186573"/>
    <w:rsid w:val="0019160F"/>
    <w:rsid w:val="00191A15"/>
    <w:rsid w:val="001B63C8"/>
    <w:rsid w:val="001D7483"/>
    <w:rsid w:val="001E1F29"/>
    <w:rsid w:val="001F1A63"/>
    <w:rsid w:val="00200B9D"/>
    <w:rsid w:val="00202AF9"/>
    <w:rsid w:val="00212B58"/>
    <w:rsid w:val="00215A17"/>
    <w:rsid w:val="0021697B"/>
    <w:rsid w:val="00224C19"/>
    <w:rsid w:val="00225B29"/>
    <w:rsid w:val="00241E8C"/>
    <w:rsid w:val="002476A9"/>
    <w:rsid w:val="00253382"/>
    <w:rsid w:val="002710F3"/>
    <w:rsid w:val="00271A89"/>
    <w:rsid w:val="0027600F"/>
    <w:rsid w:val="00277590"/>
    <w:rsid w:val="002803BE"/>
    <w:rsid w:val="00281407"/>
    <w:rsid w:val="00292599"/>
    <w:rsid w:val="0029305B"/>
    <w:rsid w:val="00295B16"/>
    <w:rsid w:val="002A4FB0"/>
    <w:rsid w:val="002A6C33"/>
    <w:rsid w:val="002A6EE3"/>
    <w:rsid w:val="002B136E"/>
    <w:rsid w:val="002D72AE"/>
    <w:rsid w:val="002F3016"/>
    <w:rsid w:val="002F35DC"/>
    <w:rsid w:val="003232F7"/>
    <w:rsid w:val="00323753"/>
    <w:rsid w:val="0033410D"/>
    <w:rsid w:val="00352A7A"/>
    <w:rsid w:val="00355E67"/>
    <w:rsid w:val="00357B9B"/>
    <w:rsid w:val="00365058"/>
    <w:rsid w:val="003658E4"/>
    <w:rsid w:val="00382CE6"/>
    <w:rsid w:val="00385960"/>
    <w:rsid w:val="003A1516"/>
    <w:rsid w:val="003A4764"/>
    <w:rsid w:val="003A7128"/>
    <w:rsid w:val="003B29AF"/>
    <w:rsid w:val="003D0B7E"/>
    <w:rsid w:val="003D15E1"/>
    <w:rsid w:val="003F0ABA"/>
    <w:rsid w:val="003F0D26"/>
    <w:rsid w:val="003F2B41"/>
    <w:rsid w:val="00405562"/>
    <w:rsid w:val="00405930"/>
    <w:rsid w:val="004112CC"/>
    <w:rsid w:val="00411650"/>
    <w:rsid w:val="00411845"/>
    <w:rsid w:val="00416DE0"/>
    <w:rsid w:val="00425B18"/>
    <w:rsid w:val="00433730"/>
    <w:rsid w:val="0043566B"/>
    <w:rsid w:val="004427CC"/>
    <w:rsid w:val="00457693"/>
    <w:rsid w:val="00483ED3"/>
    <w:rsid w:val="00485A3E"/>
    <w:rsid w:val="00487107"/>
    <w:rsid w:val="004A2E2B"/>
    <w:rsid w:val="004A5F4B"/>
    <w:rsid w:val="004A7D20"/>
    <w:rsid w:val="004B5B18"/>
    <w:rsid w:val="004C01AC"/>
    <w:rsid w:val="004D11F0"/>
    <w:rsid w:val="004D45F0"/>
    <w:rsid w:val="004D6B8F"/>
    <w:rsid w:val="004E0D84"/>
    <w:rsid w:val="004E20E6"/>
    <w:rsid w:val="004E63BC"/>
    <w:rsid w:val="005038D2"/>
    <w:rsid w:val="00507499"/>
    <w:rsid w:val="00532382"/>
    <w:rsid w:val="005335ED"/>
    <w:rsid w:val="00535B8B"/>
    <w:rsid w:val="00542C46"/>
    <w:rsid w:val="00552764"/>
    <w:rsid w:val="00556128"/>
    <w:rsid w:val="00566C2E"/>
    <w:rsid w:val="00594718"/>
    <w:rsid w:val="005C54FF"/>
    <w:rsid w:val="005C5EF0"/>
    <w:rsid w:val="005E39BC"/>
    <w:rsid w:val="005E4FCC"/>
    <w:rsid w:val="005E7564"/>
    <w:rsid w:val="00615CC8"/>
    <w:rsid w:val="006172EE"/>
    <w:rsid w:val="00626897"/>
    <w:rsid w:val="00636643"/>
    <w:rsid w:val="00643606"/>
    <w:rsid w:val="00646DD8"/>
    <w:rsid w:val="00647F48"/>
    <w:rsid w:val="00651FD8"/>
    <w:rsid w:val="00655C05"/>
    <w:rsid w:val="006637C5"/>
    <w:rsid w:val="00675C9A"/>
    <w:rsid w:val="00682390"/>
    <w:rsid w:val="00684509"/>
    <w:rsid w:val="00687EB9"/>
    <w:rsid w:val="00690A6D"/>
    <w:rsid w:val="006A1434"/>
    <w:rsid w:val="006A250C"/>
    <w:rsid w:val="006A5C50"/>
    <w:rsid w:val="006A7BAC"/>
    <w:rsid w:val="006B00F4"/>
    <w:rsid w:val="006C3668"/>
    <w:rsid w:val="006D3817"/>
    <w:rsid w:val="006D59F1"/>
    <w:rsid w:val="006F2CF6"/>
    <w:rsid w:val="006F4C6F"/>
    <w:rsid w:val="007104EC"/>
    <w:rsid w:val="00720887"/>
    <w:rsid w:val="00720B7C"/>
    <w:rsid w:val="00726282"/>
    <w:rsid w:val="007637F8"/>
    <w:rsid w:val="007732F2"/>
    <w:rsid w:val="00773BAC"/>
    <w:rsid w:val="007C3472"/>
    <w:rsid w:val="007D1D22"/>
    <w:rsid w:val="007D2432"/>
    <w:rsid w:val="007E6744"/>
    <w:rsid w:val="007F68EF"/>
    <w:rsid w:val="007F7C82"/>
    <w:rsid w:val="00827F6B"/>
    <w:rsid w:val="00847C79"/>
    <w:rsid w:val="00852751"/>
    <w:rsid w:val="00862151"/>
    <w:rsid w:val="008628A8"/>
    <w:rsid w:val="00866BA6"/>
    <w:rsid w:val="00871C90"/>
    <w:rsid w:val="008738A1"/>
    <w:rsid w:val="00874D41"/>
    <w:rsid w:val="00897EB5"/>
    <w:rsid w:val="008B5047"/>
    <w:rsid w:val="008C61BE"/>
    <w:rsid w:val="008F352B"/>
    <w:rsid w:val="009029AA"/>
    <w:rsid w:val="00905118"/>
    <w:rsid w:val="00915534"/>
    <w:rsid w:val="00917249"/>
    <w:rsid w:val="00922D69"/>
    <w:rsid w:val="009539F7"/>
    <w:rsid w:val="0095666D"/>
    <w:rsid w:val="00973B40"/>
    <w:rsid w:val="009800C5"/>
    <w:rsid w:val="00997D97"/>
    <w:rsid w:val="009A5D1A"/>
    <w:rsid w:val="009B0856"/>
    <w:rsid w:val="009C2D3C"/>
    <w:rsid w:val="009E7452"/>
    <w:rsid w:val="009F1DED"/>
    <w:rsid w:val="009F2829"/>
    <w:rsid w:val="00A07377"/>
    <w:rsid w:val="00A07C12"/>
    <w:rsid w:val="00A26BC1"/>
    <w:rsid w:val="00A525AD"/>
    <w:rsid w:val="00A63B60"/>
    <w:rsid w:val="00A75183"/>
    <w:rsid w:val="00A80FE0"/>
    <w:rsid w:val="00A9324E"/>
    <w:rsid w:val="00AA07D2"/>
    <w:rsid w:val="00AA1111"/>
    <w:rsid w:val="00AA2CEC"/>
    <w:rsid w:val="00AB448E"/>
    <w:rsid w:val="00AC21FE"/>
    <w:rsid w:val="00AC27A6"/>
    <w:rsid w:val="00AC47E8"/>
    <w:rsid w:val="00AC59CA"/>
    <w:rsid w:val="00AF2F30"/>
    <w:rsid w:val="00AF363E"/>
    <w:rsid w:val="00AF53F8"/>
    <w:rsid w:val="00AF6D38"/>
    <w:rsid w:val="00B04B97"/>
    <w:rsid w:val="00B057AB"/>
    <w:rsid w:val="00B20AF8"/>
    <w:rsid w:val="00B5562F"/>
    <w:rsid w:val="00B769FD"/>
    <w:rsid w:val="00B81370"/>
    <w:rsid w:val="00B94C1E"/>
    <w:rsid w:val="00B97665"/>
    <w:rsid w:val="00BA58C4"/>
    <w:rsid w:val="00BA75E0"/>
    <w:rsid w:val="00BB4E6E"/>
    <w:rsid w:val="00BB551C"/>
    <w:rsid w:val="00BD2958"/>
    <w:rsid w:val="00BF4E66"/>
    <w:rsid w:val="00C1071E"/>
    <w:rsid w:val="00C244F1"/>
    <w:rsid w:val="00C2455A"/>
    <w:rsid w:val="00C74F76"/>
    <w:rsid w:val="00C8361D"/>
    <w:rsid w:val="00C96690"/>
    <w:rsid w:val="00CD576E"/>
    <w:rsid w:val="00CD5971"/>
    <w:rsid w:val="00CE3F3F"/>
    <w:rsid w:val="00D00A26"/>
    <w:rsid w:val="00D02C88"/>
    <w:rsid w:val="00D12548"/>
    <w:rsid w:val="00D14609"/>
    <w:rsid w:val="00D146EF"/>
    <w:rsid w:val="00D175EE"/>
    <w:rsid w:val="00D21D27"/>
    <w:rsid w:val="00D2271F"/>
    <w:rsid w:val="00D36B2B"/>
    <w:rsid w:val="00D40E83"/>
    <w:rsid w:val="00D46E61"/>
    <w:rsid w:val="00D47C90"/>
    <w:rsid w:val="00D52A94"/>
    <w:rsid w:val="00D61300"/>
    <w:rsid w:val="00D830FC"/>
    <w:rsid w:val="00D8671F"/>
    <w:rsid w:val="00D90E6D"/>
    <w:rsid w:val="00DA4CC1"/>
    <w:rsid w:val="00DB0DA3"/>
    <w:rsid w:val="00DB4C49"/>
    <w:rsid w:val="00DC45DE"/>
    <w:rsid w:val="00DD037E"/>
    <w:rsid w:val="00DE014A"/>
    <w:rsid w:val="00DE3DB7"/>
    <w:rsid w:val="00DE536B"/>
    <w:rsid w:val="00DF4B3A"/>
    <w:rsid w:val="00E171F1"/>
    <w:rsid w:val="00E25A6E"/>
    <w:rsid w:val="00E36D7C"/>
    <w:rsid w:val="00E42264"/>
    <w:rsid w:val="00E645D2"/>
    <w:rsid w:val="00E668F8"/>
    <w:rsid w:val="00E76BD0"/>
    <w:rsid w:val="00E81009"/>
    <w:rsid w:val="00E86E3B"/>
    <w:rsid w:val="00E87D15"/>
    <w:rsid w:val="00EA5245"/>
    <w:rsid w:val="00EB3E8E"/>
    <w:rsid w:val="00ED74F1"/>
    <w:rsid w:val="00EE2ECD"/>
    <w:rsid w:val="00EE5B97"/>
    <w:rsid w:val="00F21D3F"/>
    <w:rsid w:val="00F261A2"/>
    <w:rsid w:val="00F332BA"/>
    <w:rsid w:val="00F657EC"/>
    <w:rsid w:val="00F86A49"/>
    <w:rsid w:val="00F90F13"/>
    <w:rsid w:val="00F92304"/>
    <w:rsid w:val="00FD1237"/>
    <w:rsid w:val="00FF214C"/>
    <w:rsid w:val="00FF2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AFC4"/>
  <w15:docId w15:val="{53DAF015-10ED-4CFD-8B2F-A9C3EA7A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F4"/>
    <w:pPr>
      <w:spacing w:after="0" w:line="240" w:lineRule="auto"/>
    </w:pPr>
    <w:rPr>
      <w:sz w:val="24"/>
      <w:szCs w:val="24"/>
    </w:rPr>
  </w:style>
  <w:style w:type="paragraph" w:styleId="Heading1">
    <w:name w:val="heading 1"/>
    <w:basedOn w:val="Normal"/>
    <w:next w:val="Normal"/>
    <w:link w:val="Heading1Char"/>
    <w:uiPriority w:val="9"/>
    <w:qFormat/>
    <w:rsid w:val="006B00F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B00F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00F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B00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00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00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B00F4"/>
    <w:pPr>
      <w:spacing w:before="240" w:after="60"/>
      <w:outlineLvl w:val="6"/>
    </w:pPr>
  </w:style>
  <w:style w:type="paragraph" w:styleId="Heading8">
    <w:name w:val="heading 8"/>
    <w:basedOn w:val="Normal"/>
    <w:next w:val="Normal"/>
    <w:link w:val="Heading8Char"/>
    <w:uiPriority w:val="9"/>
    <w:semiHidden/>
    <w:unhideWhenUsed/>
    <w:qFormat/>
    <w:rsid w:val="006B00F4"/>
    <w:pPr>
      <w:spacing w:before="240" w:after="60"/>
      <w:outlineLvl w:val="7"/>
    </w:pPr>
    <w:rPr>
      <w:i/>
      <w:iCs/>
    </w:rPr>
  </w:style>
  <w:style w:type="paragraph" w:styleId="Heading9">
    <w:name w:val="heading 9"/>
    <w:basedOn w:val="Normal"/>
    <w:next w:val="Normal"/>
    <w:link w:val="Heading9Char"/>
    <w:uiPriority w:val="9"/>
    <w:semiHidden/>
    <w:unhideWhenUsed/>
    <w:qFormat/>
    <w:rsid w:val="006B00F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F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B00F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B00F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B00F4"/>
    <w:rPr>
      <w:b/>
      <w:bCs/>
      <w:sz w:val="28"/>
      <w:szCs w:val="28"/>
    </w:rPr>
  </w:style>
  <w:style w:type="character" w:customStyle="1" w:styleId="Heading5Char">
    <w:name w:val="Heading 5 Char"/>
    <w:basedOn w:val="DefaultParagraphFont"/>
    <w:link w:val="Heading5"/>
    <w:uiPriority w:val="9"/>
    <w:semiHidden/>
    <w:rsid w:val="006B00F4"/>
    <w:rPr>
      <w:b/>
      <w:bCs/>
      <w:i/>
      <w:iCs/>
      <w:sz w:val="26"/>
      <w:szCs w:val="26"/>
    </w:rPr>
  </w:style>
  <w:style w:type="character" w:customStyle="1" w:styleId="Heading6Char">
    <w:name w:val="Heading 6 Char"/>
    <w:basedOn w:val="DefaultParagraphFont"/>
    <w:link w:val="Heading6"/>
    <w:uiPriority w:val="9"/>
    <w:semiHidden/>
    <w:rsid w:val="006B00F4"/>
    <w:rPr>
      <w:b/>
      <w:bCs/>
    </w:rPr>
  </w:style>
  <w:style w:type="character" w:customStyle="1" w:styleId="Heading7Char">
    <w:name w:val="Heading 7 Char"/>
    <w:basedOn w:val="DefaultParagraphFont"/>
    <w:link w:val="Heading7"/>
    <w:uiPriority w:val="9"/>
    <w:semiHidden/>
    <w:rsid w:val="006B00F4"/>
    <w:rPr>
      <w:sz w:val="24"/>
      <w:szCs w:val="24"/>
    </w:rPr>
  </w:style>
  <w:style w:type="character" w:customStyle="1" w:styleId="Heading8Char">
    <w:name w:val="Heading 8 Char"/>
    <w:basedOn w:val="DefaultParagraphFont"/>
    <w:link w:val="Heading8"/>
    <w:uiPriority w:val="9"/>
    <w:semiHidden/>
    <w:rsid w:val="006B00F4"/>
    <w:rPr>
      <w:i/>
      <w:iCs/>
      <w:sz w:val="24"/>
      <w:szCs w:val="24"/>
    </w:rPr>
  </w:style>
  <w:style w:type="character" w:customStyle="1" w:styleId="Heading9Char">
    <w:name w:val="Heading 9 Char"/>
    <w:basedOn w:val="DefaultParagraphFont"/>
    <w:link w:val="Heading9"/>
    <w:uiPriority w:val="9"/>
    <w:semiHidden/>
    <w:rsid w:val="006B00F4"/>
    <w:rPr>
      <w:rFonts w:asciiTheme="majorHAnsi" w:eastAsiaTheme="majorEastAsia" w:hAnsiTheme="majorHAnsi"/>
    </w:rPr>
  </w:style>
  <w:style w:type="paragraph" w:styleId="Title">
    <w:name w:val="Title"/>
    <w:basedOn w:val="Normal"/>
    <w:next w:val="Normal"/>
    <w:link w:val="TitleChar"/>
    <w:uiPriority w:val="10"/>
    <w:qFormat/>
    <w:rsid w:val="006B00F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0F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0F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0F4"/>
    <w:rPr>
      <w:rFonts w:asciiTheme="majorHAnsi" w:eastAsiaTheme="majorEastAsia" w:hAnsiTheme="majorHAnsi"/>
      <w:sz w:val="24"/>
      <w:szCs w:val="24"/>
    </w:rPr>
  </w:style>
  <w:style w:type="character" w:styleId="Strong">
    <w:name w:val="Strong"/>
    <w:basedOn w:val="DefaultParagraphFont"/>
    <w:uiPriority w:val="22"/>
    <w:qFormat/>
    <w:rsid w:val="006B00F4"/>
    <w:rPr>
      <w:b/>
      <w:bCs/>
    </w:rPr>
  </w:style>
  <w:style w:type="character" w:styleId="Emphasis">
    <w:name w:val="Emphasis"/>
    <w:basedOn w:val="DefaultParagraphFont"/>
    <w:uiPriority w:val="20"/>
    <w:qFormat/>
    <w:rsid w:val="006B00F4"/>
    <w:rPr>
      <w:rFonts w:asciiTheme="minorHAnsi" w:hAnsiTheme="minorHAnsi"/>
      <w:b/>
      <w:i/>
      <w:iCs/>
    </w:rPr>
  </w:style>
  <w:style w:type="paragraph" w:styleId="NoSpacing">
    <w:name w:val="No Spacing"/>
    <w:basedOn w:val="Normal"/>
    <w:uiPriority w:val="1"/>
    <w:qFormat/>
    <w:rsid w:val="006B00F4"/>
    <w:rPr>
      <w:szCs w:val="32"/>
    </w:rPr>
  </w:style>
  <w:style w:type="paragraph" w:styleId="ListParagraph">
    <w:name w:val="List Paragraph"/>
    <w:basedOn w:val="Normal"/>
    <w:uiPriority w:val="34"/>
    <w:qFormat/>
    <w:rsid w:val="006B00F4"/>
    <w:pPr>
      <w:ind w:left="720"/>
      <w:contextualSpacing/>
    </w:pPr>
  </w:style>
  <w:style w:type="paragraph" w:styleId="Quote">
    <w:name w:val="Quote"/>
    <w:basedOn w:val="Normal"/>
    <w:next w:val="Normal"/>
    <w:link w:val="QuoteChar"/>
    <w:uiPriority w:val="29"/>
    <w:qFormat/>
    <w:rsid w:val="006B00F4"/>
    <w:rPr>
      <w:i/>
    </w:rPr>
  </w:style>
  <w:style w:type="character" w:customStyle="1" w:styleId="QuoteChar">
    <w:name w:val="Quote Char"/>
    <w:basedOn w:val="DefaultParagraphFont"/>
    <w:link w:val="Quote"/>
    <w:uiPriority w:val="29"/>
    <w:rsid w:val="006B00F4"/>
    <w:rPr>
      <w:i/>
      <w:sz w:val="24"/>
      <w:szCs w:val="24"/>
    </w:rPr>
  </w:style>
  <w:style w:type="paragraph" w:styleId="IntenseQuote">
    <w:name w:val="Intense Quote"/>
    <w:basedOn w:val="Normal"/>
    <w:next w:val="Normal"/>
    <w:link w:val="IntenseQuoteChar"/>
    <w:uiPriority w:val="30"/>
    <w:qFormat/>
    <w:rsid w:val="006B00F4"/>
    <w:pPr>
      <w:ind w:left="720" w:right="720"/>
    </w:pPr>
    <w:rPr>
      <w:b/>
      <w:i/>
      <w:szCs w:val="22"/>
    </w:rPr>
  </w:style>
  <w:style w:type="character" w:customStyle="1" w:styleId="IntenseQuoteChar">
    <w:name w:val="Intense Quote Char"/>
    <w:basedOn w:val="DefaultParagraphFont"/>
    <w:link w:val="IntenseQuote"/>
    <w:uiPriority w:val="30"/>
    <w:rsid w:val="006B00F4"/>
    <w:rPr>
      <w:b/>
      <w:i/>
      <w:sz w:val="24"/>
    </w:rPr>
  </w:style>
  <w:style w:type="character" w:styleId="SubtleEmphasis">
    <w:name w:val="Subtle Emphasis"/>
    <w:uiPriority w:val="19"/>
    <w:qFormat/>
    <w:rsid w:val="006B00F4"/>
    <w:rPr>
      <w:i/>
      <w:color w:val="5A5A5A" w:themeColor="text1" w:themeTint="A5"/>
    </w:rPr>
  </w:style>
  <w:style w:type="character" w:styleId="IntenseEmphasis">
    <w:name w:val="Intense Emphasis"/>
    <w:basedOn w:val="DefaultParagraphFont"/>
    <w:uiPriority w:val="21"/>
    <w:qFormat/>
    <w:rsid w:val="006B00F4"/>
    <w:rPr>
      <w:b/>
      <w:i/>
      <w:sz w:val="24"/>
      <w:szCs w:val="24"/>
      <w:u w:val="single"/>
    </w:rPr>
  </w:style>
  <w:style w:type="character" w:styleId="SubtleReference">
    <w:name w:val="Subtle Reference"/>
    <w:basedOn w:val="DefaultParagraphFont"/>
    <w:uiPriority w:val="31"/>
    <w:qFormat/>
    <w:rsid w:val="006B00F4"/>
    <w:rPr>
      <w:sz w:val="24"/>
      <w:szCs w:val="24"/>
      <w:u w:val="single"/>
    </w:rPr>
  </w:style>
  <w:style w:type="character" w:styleId="IntenseReference">
    <w:name w:val="Intense Reference"/>
    <w:basedOn w:val="DefaultParagraphFont"/>
    <w:uiPriority w:val="32"/>
    <w:qFormat/>
    <w:rsid w:val="006B00F4"/>
    <w:rPr>
      <w:b/>
      <w:sz w:val="24"/>
      <w:u w:val="single"/>
    </w:rPr>
  </w:style>
  <w:style w:type="character" w:styleId="BookTitle">
    <w:name w:val="Book Title"/>
    <w:basedOn w:val="DefaultParagraphFont"/>
    <w:uiPriority w:val="33"/>
    <w:qFormat/>
    <w:rsid w:val="006B00F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B00F4"/>
    <w:pPr>
      <w:outlineLvl w:val="9"/>
    </w:pPr>
  </w:style>
  <w:style w:type="paragraph" w:styleId="Header">
    <w:name w:val="header"/>
    <w:basedOn w:val="Normal"/>
    <w:link w:val="HeaderChar"/>
    <w:uiPriority w:val="99"/>
    <w:unhideWhenUsed/>
    <w:rsid w:val="00D12548"/>
    <w:pPr>
      <w:tabs>
        <w:tab w:val="center" w:pos="4680"/>
        <w:tab w:val="right" w:pos="9360"/>
      </w:tabs>
    </w:pPr>
  </w:style>
  <w:style w:type="character" w:customStyle="1" w:styleId="HeaderChar">
    <w:name w:val="Header Char"/>
    <w:basedOn w:val="DefaultParagraphFont"/>
    <w:link w:val="Header"/>
    <w:uiPriority w:val="99"/>
    <w:rsid w:val="00D12548"/>
    <w:rPr>
      <w:sz w:val="24"/>
      <w:szCs w:val="24"/>
    </w:rPr>
  </w:style>
  <w:style w:type="paragraph" w:styleId="Footer">
    <w:name w:val="footer"/>
    <w:basedOn w:val="Normal"/>
    <w:link w:val="FooterChar"/>
    <w:uiPriority w:val="99"/>
    <w:unhideWhenUsed/>
    <w:rsid w:val="00D12548"/>
    <w:pPr>
      <w:tabs>
        <w:tab w:val="center" w:pos="4680"/>
        <w:tab w:val="right" w:pos="9360"/>
      </w:tabs>
    </w:pPr>
  </w:style>
  <w:style w:type="character" w:customStyle="1" w:styleId="FooterChar">
    <w:name w:val="Footer Char"/>
    <w:basedOn w:val="DefaultParagraphFont"/>
    <w:link w:val="Footer"/>
    <w:uiPriority w:val="99"/>
    <w:rsid w:val="00D12548"/>
    <w:rPr>
      <w:sz w:val="24"/>
      <w:szCs w:val="24"/>
    </w:rPr>
  </w:style>
  <w:style w:type="paragraph" w:styleId="BalloonText">
    <w:name w:val="Balloon Text"/>
    <w:basedOn w:val="Normal"/>
    <w:link w:val="BalloonTextChar"/>
    <w:uiPriority w:val="99"/>
    <w:semiHidden/>
    <w:unhideWhenUsed/>
    <w:rsid w:val="00D12548"/>
    <w:rPr>
      <w:rFonts w:ascii="Tahoma" w:hAnsi="Tahoma" w:cs="Tahoma"/>
      <w:sz w:val="16"/>
      <w:szCs w:val="16"/>
    </w:rPr>
  </w:style>
  <w:style w:type="character" w:customStyle="1" w:styleId="BalloonTextChar">
    <w:name w:val="Balloon Text Char"/>
    <w:basedOn w:val="DefaultParagraphFont"/>
    <w:link w:val="BalloonText"/>
    <w:uiPriority w:val="99"/>
    <w:semiHidden/>
    <w:rsid w:val="00D12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09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5F466-0DAB-47A1-B860-A85DD561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1297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Becky Jackson</cp:lastModifiedBy>
  <cp:revision>22</cp:revision>
  <cp:lastPrinted>2023-11-03T19:14:00Z</cp:lastPrinted>
  <dcterms:created xsi:type="dcterms:W3CDTF">2023-10-17T12:43:00Z</dcterms:created>
  <dcterms:modified xsi:type="dcterms:W3CDTF">2023-11-03T19:17:00Z</dcterms:modified>
</cp:coreProperties>
</file>