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A353" w14:textId="77777777" w:rsidR="00212B58" w:rsidRPr="00C21D50" w:rsidRDefault="00D12548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VILLAGE BOARD OF TRUSTEES</w:t>
      </w:r>
    </w:p>
    <w:p w14:paraId="345996DF" w14:textId="7A6CBF8D" w:rsidR="00D12548" w:rsidRPr="00C21D50" w:rsidRDefault="0058330E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 xml:space="preserve">DECEMBER 16, 2019 </w:t>
      </w:r>
      <w:r w:rsidR="00D12548" w:rsidRPr="00C21D50">
        <w:rPr>
          <w:rFonts w:ascii="Arial" w:hAnsi="Arial" w:cs="Arial"/>
          <w:b/>
          <w:sz w:val="22"/>
          <w:szCs w:val="22"/>
        </w:rPr>
        <w:t xml:space="preserve">MINUTES </w:t>
      </w:r>
    </w:p>
    <w:p w14:paraId="6BFDBC41" w14:textId="77777777" w:rsidR="00FF214C" w:rsidRPr="00C21D50" w:rsidRDefault="00FF214C" w:rsidP="00D12548">
      <w:pPr>
        <w:jc w:val="center"/>
        <w:rPr>
          <w:rFonts w:ascii="Arial" w:hAnsi="Arial" w:cs="Arial"/>
          <w:sz w:val="22"/>
          <w:szCs w:val="22"/>
        </w:rPr>
      </w:pPr>
    </w:p>
    <w:p w14:paraId="002C0241" w14:textId="77777777" w:rsidR="00002348" w:rsidRPr="00C21D50" w:rsidRDefault="00FF214C" w:rsidP="00D12548">
      <w:pPr>
        <w:jc w:val="center"/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Mayor Michael VandeVelde presiding</w:t>
      </w:r>
    </w:p>
    <w:p w14:paraId="335F15CF" w14:textId="500CE7D3" w:rsidR="00241E8C" w:rsidRPr="00C21D50" w:rsidRDefault="00241E8C" w:rsidP="00241E8C">
      <w:pPr>
        <w:jc w:val="center"/>
        <w:rPr>
          <w:rFonts w:ascii="Arial" w:hAnsi="Arial" w:cs="Arial"/>
          <w:sz w:val="22"/>
          <w:szCs w:val="22"/>
        </w:rPr>
      </w:pPr>
    </w:p>
    <w:p w14:paraId="61D487C1" w14:textId="4CDB7628" w:rsidR="009A5D1A" w:rsidRPr="00C21D50" w:rsidRDefault="009A5D1A" w:rsidP="009A5D1A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MEMBERS:</w:t>
      </w:r>
      <w:r w:rsidR="00241E8C" w:rsidRPr="00C21D50">
        <w:rPr>
          <w:rFonts w:ascii="Arial" w:hAnsi="Arial" w:cs="Arial"/>
          <w:sz w:val="22"/>
          <w:szCs w:val="22"/>
        </w:rPr>
        <w:tab/>
      </w:r>
      <w:r w:rsidR="00154731" w:rsidRPr="00C21D50">
        <w:rPr>
          <w:rFonts w:ascii="Arial" w:hAnsi="Arial" w:cs="Arial"/>
          <w:sz w:val="22"/>
          <w:szCs w:val="22"/>
        </w:rPr>
        <w:t>Dennis Lutes</w:t>
      </w:r>
      <w:r w:rsidR="00B81370" w:rsidRPr="00C21D50">
        <w:rPr>
          <w:rFonts w:ascii="Arial" w:hAnsi="Arial" w:cs="Arial"/>
          <w:sz w:val="22"/>
          <w:szCs w:val="22"/>
        </w:rPr>
        <w:t xml:space="preserve">, </w:t>
      </w:r>
      <w:r w:rsidR="00154731" w:rsidRPr="00C21D50">
        <w:rPr>
          <w:rFonts w:ascii="Arial" w:hAnsi="Arial" w:cs="Arial"/>
          <w:sz w:val="22"/>
          <w:szCs w:val="22"/>
        </w:rPr>
        <w:t xml:space="preserve">Al Holbrook, </w:t>
      </w:r>
      <w:r w:rsidR="00241E8C" w:rsidRPr="00C21D50">
        <w:rPr>
          <w:rFonts w:ascii="Arial" w:hAnsi="Arial" w:cs="Arial"/>
          <w:sz w:val="22"/>
          <w:szCs w:val="22"/>
        </w:rPr>
        <w:t xml:space="preserve">Mike Catalano, </w:t>
      </w:r>
      <w:r w:rsidR="00154731" w:rsidRPr="00C21D50">
        <w:rPr>
          <w:rFonts w:ascii="Arial" w:hAnsi="Arial" w:cs="Arial"/>
          <w:sz w:val="22"/>
          <w:szCs w:val="22"/>
        </w:rPr>
        <w:t>Rob Cochran</w:t>
      </w:r>
      <w:r w:rsidR="00241E8C" w:rsidRPr="00C21D50">
        <w:rPr>
          <w:rFonts w:ascii="Arial" w:hAnsi="Arial" w:cs="Arial"/>
          <w:sz w:val="22"/>
          <w:szCs w:val="22"/>
        </w:rPr>
        <w:tab/>
      </w:r>
    </w:p>
    <w:p w14:paraId="3168F25F" w14:textId="77777777" w:rsidR="009A5D1A" w:rsidRPr="00C21D50" w:rsidRDefault="009A5D1A" w:rsidP="009A5D1A">
      <w:pPr>
        <w:rPr>
          <w:rFonts w:ascii="Arial" w:hAnsi="Arial" w:cs="Arial"/>
          <w:sz w:val="22"/>
          <w:szCs w:val="22"/>
        </w:rPr>
      </w:pPr>
    </w:p>
    <w:p w14:paraId="2226F8A3" w14:textId="689E91F7" w:rsidR="00FF214C" w:rsidRPr="00C21D50" w:rsidRDefault="009A5D1A" w:rsidP="00186573">
      <w:pPr>
        <w:ind w:left="1440" w:hanging="1440"/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OTHERS:</w:t>
      </w:r>
      <w:r w:rsidR="00241E8C" w:rsidRPr="00C21D50">
        <w:rPr>
          <w:rFonts w:ascii="Arial" w:hAnsi="Arial" w:cs="Arial"/>
          <w:sz w:val="22"/>
          <w:szCs w:val="22"/>
        </w:rPr>
        <w:tab/>
      </w:r>
      <w:r w:rsidR="0058330E" w:rsidRPr="00C21D50">
        <w:rPr>
          <w:rFonts w:ascii="Arial" w:hAnsi="Arial" w:cs="Arial"/>
          <w:sz w:val="22"/>
          <w:szCs w:val="22"/>
        </w:rPr>
        <w:t>Vince Luce, Becki Paternosh, Ed LeBarron, Rob Genthner, Andrew Thompson, Andrew Webster, Jerry Ruch, Chris Reese, Ed Slate</w:t>
      </w:r>
    </w:p>
    <w:p w14:paraId="4C1D3BB0" w14:textId="77777777" w:rsidR="00186573" w:rsidRPr="00C21D50" w:rsidRDefault="00186573" w:rsidP="00186573">
      <w:pPr>
        <w:ind w:left="1440" w:hanging="1440"/>
        <w:rPr>
          <w:rFonts w:ascii="Arial" w:hAnsi="Arial" w:cs="Arial"/>
          <w:sz w:val="22"/>
          <w:szCs w:val="22"/>
        </w:rPr>
      </w:pPr>
    </w:p>
    <w:p w14:paraId="1887AACD" w14:textId="77777777" w:rsidR="009A5D1A" w:rsidRPr="00C21D50" w:rsidRDefault="009A5D1A" w:rsidP="009A5D1A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MAYOR/BOARD</w:t>
      </w:r>
    </w:p>
    <w:p w14:paraId="27B0487A" w14:textId="26529DE7" w:rsidR="009A5D1A" w:rsidRPr="00C21D50" w:rsidRDefault="009A5D1A" w:rsidP="009A5D1A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MINUTES</w:t>
      </w:r>
    </w:p>
    <w:p w14:paraId="4A807358" w14:textId="6401FF2E" w:rsidR="0058330E" w:rsidRPr="00C21D50" w:rsidRDefault="0058330E" w:rsidP="005833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to approve the minutes of 11/18/19 by Trustee Cochran, seconded by Trustee Lutes and was carried unanimously.</w:t>
      </w:r>
    </w:p>
    <w:p w14:paraId="3BA77D59" w14:textId="23809FEB" w:rsidR="0058330E" w:rsidRPr="00C21D50" w:rsidRDefault="0058330E" w:rsidP="005833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DFB7B1" w14:textId="43547C13" w:rsidR="0058330E" w:rsidRPr="00C21D50" w:rsidRDefault="0058330E" w:rsidP="0058330E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RESOLUTION #19-2019/AUTHORIZING RELEASE OF ANTIQUE SLOT MACHINES</w:t>
      </w:r>
    </w:p>
    <w:p w14:paraId="30D9272B" w14:textId="7FF0B3EC" w:rsidR="009E7452" w:rsidRPr="00C21D50" w:rsidRDefault="0058330E" w:rsidP="0058330E">
      <w:pPr>
        <w:jc w:val="center"/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The board made a motion</w:t>
      </w:r>
      <w:r w:rsidR="00FF7B24" w:rsidRPr="00C21D50">
        <w:rPr>
          <w:rFonts w:ascii="Arial" w:hAnsi="Arial" w:cs="Arial"/>
          <w:b/>
          <w:sz w:val="22"/>
          <w:szCs w:val="22"/>
        </w:rPr>
        <w:t xml:space="preserve"> which was carried,</w:t>
      </w:r>
      <w:r w:rsidRPr="00C21D50">
        <w:rPr>
          <w:rFonts w:ascii="Arial" w:hAnsi="Arial" w:cs="Arial"/>
          <w:b/>
          <w:sz w:val="22"/>
          <w:szCs w:val="22"/>
        </w:rPr>
        <w:t xml:space="preserve"> to approve the following Resolution by Trustee Catalano, seconded by Trustee Cochran </w:t>
      </w:r>
      <w:r w:rsidR="00FF7B24" w:rsidRPr="00C21D50">
        <w:rPr>
          <w:rFonts w:ascii="Arial" w:hAnsi="Arial" w:cs="Arial"/>
          <w:b/>
          <w:sz w:val="22"/>
          <w:szCs w:val="22"/>
        </w:rPr>
        <w:t>with Trustee Holbrook abstaining.</w:t>
      </w:r>
    </w:p>
    <w:p w14:paraId="3D610421" w14:textId="77777777" w:rsidR="0058330E" w:rsidRPr="00C21D50" w:rsidRDefault="0058330E" w:rsidP="0058330E">
      <w:pPr>
        <w:jc w:val="center"/>
        <w:rPr>
          <w:rFonts w:ascii="Arial" w:hAnsi="Arial" w:cs="Arial"/>
          <w:b/>
          <w:sz w:val="22"/>
          <w:szCs w:val="22"/>
        </w:rPr>
      </w:pPr>
    </w:p>
    <w:p w14:paraId="473D9DDC" w14:textId="29BAFDD6" w:rsidR="0058330E" w:rsidRPr="00C21D50" w:rsidRDefault="0058330E" w:rsidP="0058330E">
      <w:pPr>
        <w:jc w:val="both"/>
        <w:rPr>
          <w:rFonts w:ascii="Arial" w:eastAsia="Calibri" w:hAnsi="Arial" w:cs="Arial"/>
          <w:sz w:val="22"/>
          <w:szCs w:val="22"/>
          <w:lang w:bidi="ar-SA"/>
        </w:rPr>
      </w:pPr>
      <w:r w:rsidRPr="00C21D50">
        <w:rPr>
          <w:rFonts w:ascii="Arial" w:eastAsia="Calibri" w:hAnsi="Arial" w:cs="Arial"/>
          <w:sz w:val="22"/>
          <w:szCs w:val="22"/>
          <w:lang w:bidi="ar-SA"/>
        </w:rPr>
        <w:t xml:space="preserve">WHEREAS, in or around 2010 the Westfield Police Department, upon the advice of the New York State Gaming Commission, seized </w:t>
      </w:r>
      <w:r w:rsidR="00AC5086">
        <w:rPr>
          <w:rFonts w:ascii="Arial" w:eastAsia="Calibri" w:hAnsi="Arial" w:cs="Arial"/>
          <w:sz w:val="22"/>
          <w:szCs w:val="22"/>
          <w:lang w:bidi="ar-SA"/>
        </w:rPr>
        <w:t xml:space="preserve">three </w:t>
      </w:r>
      <w:r w:rsidRPr="00C21D50">
        <w:rPr>
          <w:rFonts w:ascii="Arial" w:eastAsia="Calibri" w:hAnsi="Arial" w:cs="Arial"/>
          <w:sz w:val="22"/>
          <w:szCs w:val="22"/>
          <w:lang w:bidi="ar-SA"/>
        </w:rPr>
        <w:t xml:space="preserve">antique slot machines owned by the Westfield Exempt Volunteer Firemen’s Association, allegedly because they were illegal gambling devices; and </w:t>
      </w:r>
    </w:p>
    <w:p w14:paraId="5920C55C" w14:textId="77777777" w:rsidR="0058330E" w:rsidRPr="00C21D50" w:rsidRDefault="0058330E" w:rsidP="0058330E">
      <w:pPr>
        <w:jc w:val="both"/>
        <w:rPr>
          <w:rFonts w:ascii="Arial" w:eastAsia="Calibri" w:hAnsi="Arial" w:cs="Arial"/>
          <w:sz w:val="22"/>
          <w:szCs w:val="22"/>
          <w:lang w:bidi="ar-SA"/>
        </w:rPr>
      </w:pPr>
      <w:r w:rsidRPr="00C21D50">
        <w:rPr>
          <w:rFonts w:ascii="Arial" w:eastAsia="Calibri" w:hAnsi="Arial" w:cs="Arial"/>
          <w:color w:val="050505"/>
          <w:sz w:val="22"/>
          <w:szCs w:val="22"/>
          <w:shd w:val="clear" w:color="auto" w:fill="FFFFFF"/>
          <w:lang w:bidi="ar-SA"/>
        </w:rPr>
        <w:t>WHEREAS, no charges have ever been filed with regard to the machines yet they have been kept</w:t>
      </w:r>
      <w:r w:rsidRPr="00C21D50">
        <w:rPr>
          <w:rFonts w:ascii="Arial" w:eastAsia="Calibri" w:hAnsi="Arial" w:cs="Arial"/>
          <w:sz w:val="22"/>
          <w:szCs w:val="22"/>
          <w:shd w:val="clear" w:color="auto" w:fill="FFFFFF"/>
          <w:lang w:bidi="ar-SA"/>
        </w:rPr>
        <w:t xml:space="preserve"> in the Police Department’s </w:t>
      </w:r>
      <w:r w:rsidRPr="00C21D50">
        <w:rPr>
          <w:rFonts w:ascii="Arial" w:eastAsia="Calibri" w:hAnsi="Arial" w:cs="Arial"/>
          <w:sz w:val="22"/>
          <w:szCs w:val="22"/>
          <w:lang w:bidi="ar-SA"/>
        </w:rPr>
        <w:t>evidence storage since they were seized; and</w:t>
      </w:r>
    </w:p>
    <w:p w14:paraId="137FEDB5" w14:textId="77777777" w:rsidR="0058330E" w:rsidRPr="00C21D50" w:rsidRDefault="0058330E" w:rsidP="0058330E">
      <w:pPr>
        <w:jc w:val="both"/>
        <w:rPr>
          <w:rFonts w:ascii="Arial" w:eastAsia="Calibri" w:hAnsi="Arial" w:cs="Arial"/>
          <w:color w:val="050505"/>
          <w:sz w:val="22"/>
          <w:szCs w:val="22"/>
          <w:shd w:val="clear" w:color="auto" w:fill="FFFFFF"/>
          <w:lang w:bidi="ar-SA"/>
        </w:rPr>
      </w:pPr>
      <w:r w:rsidRPr="00C21D50">
        <w:rPr>
          <w:rFonts w:ascii="Arial" w:eastAsia="Calibri" w:hAnsi="Arial" w:cs="Arial"/>
          <w:sz w:val="22"/>
          <w:szCs w:val="22"/>
          <w:lang w:bidi="ar-SA"/>
        </w:rPr>
        <w:t>WHEREAS, under Section 225.32 of New York’s Penal Law it is an affirmative defense to the charge of  possessing an illegal slot machine if it was “</w:t>
      </w:r>
      <w:r w:rsidRPr="00C21D50">
        <w:rPr>
          <w:rFonts w:ascii="Arial" w:eastAsia="Calibri" w:hAnsi="Arial" w:cs="Arial"/>
          <w:sz w:val="22"/>
          <w:szCs w:val="22"/>
          <w:shd w:val="clear" w:color="auto" w:fill="FFFFFF"/>
          <w:lang w:bidi="ar-SA"/>
        </w:rPr>
        <w:t xml:space="preserve">neither </w:t>
      </w:r>
      <w:r w:rsidRPr="00C21D50">
        <w:rPr>
          <w:rFonts w:ascii="Arial" w:eastAsia="Calibri" w:hAnsi="Arial" w:cs="Arial"/>
          <w:color w:val="050505"/>
          <w:sz w:val="22"/>
          <w:szCs w:val="22"/>
          <w:shd w:val="clear" w:color="auto" w:fill="FFFFFF"/>
          <w:lang w:bidi="ar-SA"/>
        </w:rPr>
        <w:t>used nor intended to be used in the operation or promotion of unlawful gambling activity or enterprise and . . . is an antique . . . [and] proof that a slot machine was manufactured prior to nineteen hundred forty-one shall be conclusive proof that such a machine is an antique.”: and </w:t>
      </w:r>
    </w:p>
    <w:p w14:paraId="777177C8" w14:textId="77777777" w:rsidR="0058330E" w:rsidRPr="00C21D50" w:rsidRDefault="0058330E" w:rsidP="0058330E">
      <w:pPr>
        <w:jc w:val="both"/>
        <w:rPr>
          <w:rFonts w:ascii="Arial" w:eastAsia="Calibri" w:hAnsi="Arial" w:cs="Arial"/>
          <w:color w:val="050505"/>
          <w:sz w:val="22"/>
          <w:szCs w:val="22"/>
          <w:shd w:val="clear" w:color="auto" w:fill="FFFFFF"/>
          <w:lang w:bidi="ar-SA"/>
        </w:rPr>
      </w:pPr>
      <w:r w:rsidRPr="00C21D50">
        <w:rPr>
          <w:rFonts w:ascii="Arial" w:eastAsia="Calibri" w:hAnsi="Arial" w:cs="Arial"/>
          <w:color w:val="050505"/>
          <w:sz w:val="22"/>
          <w:szCs w:val="22"/>
          <w:shd w:val="clear" w:color="auto" w:fill="FFFFFF"/>
          <w:lang w:bidi="ar-SA"/>
        </w:rPr>
        <w:t xml:space="preserve">WHEREAS, the slot machines in question here were never used nor intended to be used in unlawful activity and were both manufactured before 1941; </w:t>
      </w:r>
    </w:p>
    <w:p w14:paraId="301B35A4" w14:textId="77777777" w:rsidR="0058330E" w:rsidRPr="00C21D50" w:rsidRDefault="0058330E" w:rsidP="0058330E">
      <w:pPr>
        <w:jc w:val="both"/>
        <w:rPr>
          <w:rFonts w:ascii="Arial" w:eastAsia="Calibri" w:hAnsi="Arial" w:cs="Arial"/>
          <w:color w:val="050505"/>
          <w:sz w:val="22"/>
          <w:szCs w:val="22"/>
          <w:shd w:val="clear" w:color="auto" w:fill="FFFFFF"/>
          <w:lang w:bidi="ar-SA"/>
        </w:rPr>
      </w:pPr>
      <w:r w:rsidRPr="00C21D50">
        <w:rPr>
          <w:rFonts w:ascii="Arial" w:eastAsia="Calibri" w:hAnsi="Arial" w:cs="Arial"/>
          <w:color w:val="050505"/>
          <w:sz w:val="22"/>
          <w:szCs w:val="22"/>
          <w:shd w:val="clear" w:color="auto" w:fill="FFFFFF"/>
          <w:lang w:bidi="ar-SA"/>
        </w:rPr>
        <w:t>WHEREAS, there appears to be no justification for the continued retention of the machines,</w:t>
      </w:r>
    </w:p>
    <w:p w14:paraId="67A6E6FD" w14:textId="77777777" w:rsidR="0058330E" w:rsidRPr="00C21D50" w:rsidRDefault="0058330E" w:rsidP="0058330E">
      <w:pPr>
        <w:rPr>
          <w:rFonts w:ascii="Arial" w:eastAsia="Calibri" w:hAnsi="Arial" w:cs="Arial"/>
          <w:sz w:val="22"/>
          <w:szCs w:val="22"/>
          <w:lang w:bidi="ar-SA"/>
        </w:rPr>
      </w:pPr>
      <w:r w:rsidRPr="00C21D50">
        <w:rPr>
          <w:rFonts w:ascii="Arial" w:eastAsia="Calibri" w:hAnsi="Arial" w:cs="Arial"/>
          <w:sz w:val="22"/>
          <w:szCs w:val="22"/>
          <w:lang w:bidi="ar-SA"/>
        </w:rPr>
        <w:t>NOW, THEREFORE, BE IT</w:t>
      </w:r>
    </w:p>
    <w:p w14:paraId="36794DCC" w14:textId="48CF841B" w:rsidR="00FF7B24" w:rsidRPr="00C21D50" w:rsidRDefault="0058330E" w:rsidP="0058330E">
      <w:pPr>
        <w:rPr>
          <w:rFonts w:ascii="Arial" w:eastAsia="Calibri" w:hAnsi="Arial" w:cs="Arial"/>
          <w:sz w:val="22"/>
          <w:szCs w:val="22"/>
          <w:lang w:bidi="ar-SA"/>
        </w:rPr>
      </w:pPr>
      <w:r w:rsidRPr="00C21D50">
        <w:rPr>
          <w:rFonts w:ascii="Arial" w:eastAsia="Calibri" w:hAnsi="Arial" w:cs="Arial"/>
          <w:sz w:val="22"/>
          <w:szCs w:val="22"/>
          <w:lang w:bidi="ar-SA"/>
        </w:rPr>
        <w:t xml:space="preserve">RESOLVED, that the Village of Westfield Police Department is hereby authorized and requested to release to the Westfield Exempt Volunteer Firemen’s Association, the </w:t>
      </w:r>
      <w:r w:rsidR="00AC5086">
        <w:rPr>
          <w:rFonts w:ascii="Arial" w:eastAsia="Calibri" w:hAnsi="Arial" w:cs="Arial"/>
          <w:sz w:val="22"/>
          <w:szCs w:val="22"/>
          <w:lang w:bidi="ar-SA"/>
        </w:rPr>
        <w:t>three</w:t>
      </w:r>
      <w:r w:rsidRPr="00C21D50">
        <w:rPr>
          <w:rFonts w:ascii="Arial" w:eastAsia="Calibri" w:hAnsi="Arial" w:cs="Arial"/>
          <w:sz w:val="22"/>
          <w:szCs w:val="22"/>
          <w:lang w:bidi="ar-SA"/>
        </w:rPr>
        <w:t xml:space="preserve"> slot machines seized from it.</w:t>
      </w:r>
    </w:p>
    <w:p w14:paraId="320C4EA8" w14:textId="77777777" w:rsidR="00FF7B24" w:rsidRPr="00C21D50" w:rsidRDefault="00FF7B24" w:rsidP="0058330E">
      <w:pPr>
        <w:rPr>
          <w:rFonts w:ascii="Arial" w:eastAsia="Calibri" w:hAnsi="Arial" w:cs="Arial"/>
          <w:sz w:val="22"/>
          <w:szCs w:val="22"/>
          <w:lang w:bidi="ar-SA"/>
        </w:rPr>
      </w:pPr>
    </w:p>
    <w:p w14:paraId="505110B9" w14:textId="20091D5B" w:rsidR="00986360" w:rsidRPr="00C21D50" w:rsidRDefault="00986360" w:rsidP="0058330E">
      <w:pPr>
        <w:rPr>
          <w:rFonts w:ascii="Arial" w:eastAsia="Calibri" w:hAnsi="Arial" w:cs="Arial"/>
          <w:sz w:val="22"/>
          <w:szCs w:val="22"/>
          <w:lang w:bidi="ar-SA"/>
        </w:rPr>
      </w:pPr>
      <w:r w:rsidRPr="00C21D50">
        <w:rPr>
          <w:rFonts w:ascii="Arial" w:eastAsia="Calibri" w:hAnsi="Arial" w:cs="Arial"/>
          <w:sz w:val="22"/>
          <w:szCs w:val="22"/>
          <w:lang w:bidi="ar-SA"/>
        </w:rPr>
        <w:t>REQUEST EXECUTIVE SESSION TO DISCUSS UNION ISSUE</w:t>
      </w:r>
    </w:p>
    <w:p w14:paraId="5A3E308F" w14:textId="77777777" w:rsidR="00986360" w:rsidRPr="00C21D50" w:rsidRDefault="00986360" w:rsidP="0058330E">
      <w:pPr>
        <w:rPr>
          <w:rFonts w:ascii="Arial" w:eastAsia="Calibri" w:hAnsi="Arial" w:cs="Arial"/>
          <w:sz w:val="22"/>
          <w:szCs w:val="22"/>
          <w:lang w:bidi="ar-SA"/>
        </w:rPr>
      </w:pPr>
    </w:p>
    <w:p w14:paraId="15C074F7" w14:textId="50FB782D" w:rsidR="009A5D1A" w:rsidRPr="00C21D50" w:rsidRDefault="00FF7B24" w:rsidP="0058330E">
      <w:pPr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eastAsia="Calibri" w:hAnsi="Arial" w:cs="Arial"/>
          <w:b/>
          <w:bCs/>
          <w:sz w:val="22"/>
          <w:szCs w:val="22"/>
          <w:lang w:bidi="ar-SA"/>
        </w:rPr>
        <w:t>PO</w:t>
      </w:r>
      <w:r w:rsidR="009A5D1A" w:rsidRPr="00C21D50">
        <w:rPr>
          <w:rFonts w:ascii="Arial" w:hAnsi="Arial" w:cs="Arial"/>
          <w:b/>
          <w:bCs/>
          <w:sz w:val="22"/>
          <w:szCs w:val="22"/>
        </w:rPr>
        <w:t>LICE DEPARTMENT</w:t>
      </w:r>
    </w:p>
    <w:p w14:paraId="098AD586" w14:textId="73529889" w:rsidR="00FF7B24" w:rsidRDefault="00986360" w:rsidP="009863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to approve the Monthly Report and the Overtime Report of 21 hours by Trustee Lutes, seconded by Trustee Catalano and was carried unanimously.</w:t>
      </w:r>
    </w:p>
    <w:p w14:paraId="42B2C405" w14:textId="77777777" w:rsidR="00AC5086" w:rsidRPr="00C21D50" w:rsidRDefault="00AC5086" w:rsidP="009863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C777DA" w14:textId="4E98F627" w:rsidR="009A5D1A" w:rsidRPr="00C21D50" w:rsidRDefault="009A5D1A" w:rsidP="009A5D1A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FIRE DEPARTMENT</w:t>
      </w:r>
    </w:p>
    <w:p w14:paraId="674DABA7" w14:textId="02B64F4F" w:rsidR="00241E8C" w:rsidRPr="00C21D50" w:rsidRDefault="00241E8C" w:rsidP="009A5D1A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MONTHLY REPORT</w:t>
      </w:r>
      <w:r w:rsidR="00405930" w:rsidRPr="00C21D50">
        <w:rPr>
          <w:rFonts w:ascii="Arial" w:hAnsi="Arial" w:cs="Arial"/>
          <w:sz w:val="22"/>
          <w:szCs w:val="22"/>
        </w:rPr>
        <w:t>/UPDATE ONGOING PROJECTS</w:t>
      </w:r>
    </w:p>
    <w:p w14:paraId="270D3323" w14:textId="7D3432A1" w:rsidR="00986360" w:rsidRPr="00C21D50" w:rsidRDefault="00986360" w:rsidP="00C37B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to approve the Monthly Repo</w:t>
      </w:r>
      <w:r w:rsidR="00C37B21" w:rsidRPr="00C21D50">
        <w:rPr>
          <w:rFonts w:ascii="Arial" w:hAnsi="Arial" w:cs="Arial"/>
          <w:b/>
          <w:bCs/>
          <w:sz w:val="22"/>
          <w:szCs w:val="22"/>
        </w:rPr>
        <w:t>r</w:t>
      </w:r>
      <w:r w:rsidRPr="00C21D50">
        <w:rPr>
          <w:rFonts w:ascii="Arial" w:hAnsi="Arial" w:cs="Arial"/>
          <w:b/>
          <w:bCs/>
          <w:sz w:val="22"/>
          <w:szCs w:val="22"/>
        </w:rPr>
        <w:t>t by Trustee Catalano, seconde</w:t>
      </w:r>
      <w:r w:rsidR="00C37B21" w:rsidRPr="00C21D50">
        <w:rPr>
          <w:rFonts w:ascii="Arial" w:hAnsi="Arial" w:cs="Arial"/>
          <w:b/>
          <w:bCs/>
          <w:sz w:val="22"/>
          <w:szCs w:val="22"/>
        </w:rPr>
        <w:t>d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b</w:t>
      </w:r>
      <w:r w:rsidR="00C37B21" w:rsidRPr="00C21D50">
        <w:rPr>
          <w:rFonts w:ascii="Arial" w:hAnsi="Arial" w:cs="Arial"/>
          <w:b/>
          <w:bCs/>
          <w:sz w:val="22"/>
          <w:szCs w:val="22"/>
        </w:rPr>
        <w:t>y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T</w:t>
      </w:r>
      <w:r w:rsidR="00C37B21" w:rsidRPr="00C21D50">
        <w:rPr>
          <w:rFonts w:ascii="Arial" w:hAnsi="Arial" w:cs="Arial"/>
          <w:b/>
          <w:bCs/>
          <w:sz w:val="22"/>
          <w:szCs w:val="22"/>
        </w:rPr>
        <w:t>ru</w:t>
      </w:r>
      <w:r w:rsidRPr="00C21D50">
        <w:rPr>
          <w:rFonts w:ascii="Arial" w:hAnsi="Arial" w:cs="Arial"/>
          <w:b/>
          <w:bCs/>
          <w:sz w:val="22"/>
          <w:szCs w:val="22"/>
        </w:rPr>
        <w:t>s</w:t>
      </w:r>
      <w:r w:rsidR="00C37B21" w:rsidRPr="00C21D50">
        <w:rPr>
          <w:rFonts w:ascii="Arial" w:hAnsi="Arial" w:cs="Arial"/>
          <w:b/>
          <w:bCs/>
          <w:sz w:val="22"/>
          <w:szCs w:val="22"/>
        </w:rPr>
        <w:t>tee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Lutes and was carried unanimously.</w:t>
      </w:r>
    </w:p>
    <w:p w14:paraId="29BF0E1F" w14:textId="56873EED" w:rsidR="008738A1" w:rsidRPr="00C21D50" w:rsidRDefault="008738A1" w:rsidP="00C37B21">
      <w:pPr>
        <w:rPr>
          <w:rFonts w:ascii="Arial" w:hAnsi="Arial" w:cs="Arial"/>
          <w:b/>
          <w:bCs/>
          <w:sz w:val="22"/>
          <w:szCs w:val="22"/>
        </w:rPr>
      </w:pPr>
    </w:p>
    <w:p w14:paraId="1D85EE6E" w14:textId="33CFDB7E" w:rsidR="00C37B21" w:rsidRPr="00C21D50" w:rsidRDefault="00C37B21" w:rsidP="00C37B21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REIMBURSEMENT OF CELLPHONE</w:t>
      </w:r>
    </w:p>
    <w:p w14:paraId="482452EE" w14:textId="16BC7D94" w:rsidR="00C37B21" w:rsidRPr="00C21D50" w:rsidRDefault="00C37B21" w:rsidP="00C37B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lastRenderedPageBreak/>
        <w:t xml:space="preserve">The board made a motion to approve the reimbursement of cellphone privileges to the EMS Captain/Manager by Trustee Cochran, seconded by Trustee </w:t>
      </w:r>
      <w:r w:rsidR="00372055" w:rsidRPr="00C21D50">
        <w:rPr>
          <w:rFonts w:ascii="Arial" w:hAnsi="Arial" w:cs="Arial"/>
          <w:b/>
          <w:bCs/>
          <w:sz w:val="22"/>
          <w:szCs w:val="22"/>
        </w:rPr>
        <w:t>Catalano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and was carried unanimously.</w:t>
      </w:r>
    </w:p>
    <w:p w14:paraId="218D76AF" w14:textId="31F745B7" w:rsidR="008738A1" w:rsidRPr="00C21D50" w:rsidRDefault="008738A1" w:rsidP="00372055">
      <w:pPr>
        <w:rPr>
          <w:rFonts w:ascii="Arial" w:hAnsi="Arial" w:cs="Arial"/>
          <w:b/>
          <w:sz w:val="22"/>
          <w:szCs w:val="22"/>
        </w:rPr>
      </w:pPr>
    </w:p>
    <w:p w14:paraId="5E2AF95B" w14:textId="5C3EB249" w:rsidR="00626DFD" w:rsidRPr="00C21D50" w:rsidRDefault="00626DFD" w:rsidP="00372055">
      <w:pPr>
        <w:rPr>
          <w:rFonts w:ascii="Arial" w:hAnsi="Arial" w:cs="Arial"/>
          <w:bCs/>
          <w:sz w:val="22"/>
          <w:szCs w:val="22"/>
        </w:rPr>
      </w:pPr>
      <w:r w:rsidRPr="00C21D50">
        <w:rPr>
          <w:rFonts w:ascii="Arial" w:hAnsi="Arial" w:cs="Arial"/>
          <w:bCs/>
          <w:sz w:val="22"/>
          <w:szCs w:val="22"/>
        </w:rPr>
        <w:t>STATUS REPORT FOR FIRE DEPARTMENT BATHROOM PROJECT</w:t>
      </w:r>
    </w:p>
    <w:p w14:paraId="763A53DF" w14:textId="3DAC9258" w:rsidR="00372055" w:rsidRPr="00C21D50" w:rsidRDefault="002248A8" w:rsidP="00372055">
      <w:pPr>
        <w:rPr>
          <w:rFonts w:ascii="Arial" w:hAnsi="Arial" w:cs="Arial"/>
          <w:bCs/>
          <w:sz w:val="22"/>
          <w:szCs w:val="22"/>
        </w:rPr>
      </w:pPr>
      <w:r w:rsidRPr="00C21D50">
        <w:rPr>
          <w:rFonts w:ascii="Arial" w:hAnsi="Arial" w:cs="Arial"/>
          <w:bCs/>
          <w:sz w:val="22"/>
          <w:szCs w:val="22"/>
        </w:rPr>
        <w:t xml:space="preserve">Trustee Holbrook noted that the Exempts had donated </w:t>
      </w:r>
      <w:r w:rsidR="00372055" w:rsidRPr="00C21D50">
        <w:rPr>
          <w:rFonts w:ascii="Arial" w:hAnsi="Arial" w:cs="Arial"/>
          <w:bCs/>
          <w:sz w:val="22"/>
          <w:szCs w:val="22"/>
        </w:rPr>
        <w:t xml:space="preserve">$2,500 </w:t>
      </w:r>
      <w:r w:rsidR="00626DFD" w:rsidRPr="00C21D50">
        <w:rPr>
          <w:rFonts w:ascii="Arial" w:hAnsi="Arial" w:cs="Arial"/>
          <w:bCs/>
          <w:sz w:val="22"/>
          <w:szCs w:val="22"/>
        </w:rPr>
        <w:t xml:space="preserve">for the upgrades of the Fire Department bathrooms. The project will take two or three years to have enough </w:t>
      </w:r>
      <w:r w:rsidR="00AC5086">
        <w:rPr>
          <w:rFonts w:ascii="Arial" w:hAnsi="Arial" w:cs="Arial"/>
          <w:bCs/>
          <w:sz w:val="22"/>
          <w:szCs w:val="22"/>
        </w:rPr>
        <w:t xml:space="preserve">funding </w:t>
      </w:r>
      <w:r w:rsidR="00626DFD" w:rsidRPr="00C21D50">
        <w:rPr>
          <w:rFonts w:ascii="Arial" w:hAnsi="Arial" w:cs="Arial"/>
          <w:bCs/>
          <w:sz w:val="22"/>
          <w:szCs w:val="22"/>
        </w:rPr>
        <w:t xml:space="preserve">to complete. A Status </w:t>
      </w:r>
      <w:r w:rsidRPr="00C21D50">
        <w:rPr>
          <w:rFonts w:ascii="Arial" w:hAnsi="Arial" w:cs="Arial"/>
          <w:bCs/>
          <w:sz w:val="22"/>
          <w:szCs w:val="22"/>
        </w:rPr>
        <w:t>R</w:t>
      </w:r>
      <w:r w:rsidR="00626DFD" w:rsidRPr="00C21D50">
        <w:rPr>
          <w:rFonts w:ascii="Arial" w:hAnsi="Arial" w:cs="Arial"/>
          <w:bCs/>
          <w:sz w:val="22"/>
          <w:szCs w:val="22"/>
        </w:rPr>
        <w:t>eport by the Fire Chief was requested for</w:t>
      </w:r>
      <w:r w:rsidR="00AC5086">
        <w:rPr>
          <w:rFonts w:ascii="Arial" w:hAnsi="Arial" w:cs="Arial"/>
          <w:bCs/>
          <w:sz w:val="22"/>
          <w:szCs w:val="22"/>
        </w:rPr>
        <w:t xml:space="preserve"> the</w:t>
      </w:r>
      <w:r w:rsidR="00626DFD" w:rsidRPr="00C21D50">
        <w:rPr>
          <w:rFonts w:ascii="Arial" w:hAnsi="Arial" w:cs="Arial"/>
          <w:bCs/>
          <w:sz w:val="22"/>
          <w:szCs w:val="22"/>
        </w:rPr>
        <w:t xml:space="preserve"> next meeting.</w:t>
      </w:r>
    </w:p>
    <w:p w14:paraId="64ABE82F" w14:textId="77777777" w:rsidR="00372055" w:rsidRPr="00C21D50" w:rsidRDefault="00372055" w:rsidP="00372055">
      <w:pPr>
        <w:rPr>
          <w:rFonts w:ascii="Arial" w:hAnsi="Arial" w:cs="Arial"/>
          <w:bCs/>
          <w:sz w:val="22"/>
          <w:szCs w:val="22"/>
        </w:rPr>
      </w:pPr>
    </w:p>
    <w:p w14:paraId="4B0ECCA0" w14:textId="07FB8ACF" w:rsidR="009A5D1A" w:rsidRPr="00C21D50" w:rsidRDefault="009A5D1A" w:rsidP="009A5D1A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RECREATION DEPARTMENT</w:t>
      </w:r>
    </w:p>
    <w:p w14:paraId="11CCE0AF" w14:textId="3C1C2097" w:rsidR="009A5D1A" w:rsidRPr="00C21D50" w:rsidRDefault="00372055" w:rsidP="009A5D1A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PROGRAM</w:t>
      </w:r>
      <w:r w:rsidR="009A5D1A" w:rsidRPr="00C21D50">
        <w:rPr>
          <w:rFonts w:ascii="Arial" w:hAnsi="Arial" w:cs="Arial"/>
          <w:sz w:val="22"/>
          <w:szCs w:val="22"/>
        </w:rPr>
        <w:t xml:space="preserve"> REPORT</w:t>
      </w:r>
    </w:p>
    <w:p w14:paraId="11163F44" w14:textId="0C0E8B60" w:rsidR="00372055" w:rsidRPr="00C21D50" w:rsidRDefault="00372055" w:rsidP="003720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to approve the Recreation Department Program Report by Trustee Holbrook, second by Trustee Catalano an was carried unanimously.</w:t>
      </w:r>
    </w:p>
    <w:p w14:paraId="7BD442C8" w14:textId="77777777" w:rsidR="00186573" w:rsidRPr="00C21D50" w:rsidRDefault="00186573" w:rsidP="009A5D1A">
      <w:pPr>
        <w:rPr>
          <w:rFonts w:ascii="Arial" w:hAnsi="Arial" w:cs="Arial"/>
          <w:b/>
          <w:sz w:val="22"/>
          <w:szCs w:val="22"/>
        </w:rPr>
      </w:pPr>
    </w:p>
    <w:p w14:paraId="1912EF1D" w14:textId="77777777" w:rsidR="009A5D1A" w:rsidRPr="00C21D50" w:rsidRDefault="009A5D1A" w:rsidP="009A5D1A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CODE ENFORCEMENT</w:t>
      </w:r>
    </w:p>
    <w:p w14:paraId="066BFA24" w14:textId="0DB5A4A7" w:rsidR="009A5D1A" w:rsidRPr="00C21D50" w:rsidRDefault="00D21D27" w:rsidP="009A5D1A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 xml:space="preserve">MONTHLY </w:t>
      </w:r>
      <w:r w:rsidR="009A5D1A" w:rsidRPr="00C21D50">
        <w:rPr>
          <w:rFonts w:ascii="Arial" w:hAnsi="Arial" w:cs="Arial"/>
          <w:sz w:val="22"/>
          <w:szCs w:val="22"/>
        </w:rPr>
        <w:t>REPORT</w:t>
      </w:r>
    </w:p>
    <w:p w14:paraId="0C7A563D" w14:textId="11FFCB22" w:rsidR="00372055" w:rsidRPr="00C21D50" w:rsidRDefault="00372055" w:rsidP="003720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to approve the Monthly Report by Trustee Cochran, seconded by Trustee Lutes and was carried unanimously.</w:t>
      </w:r>
    </w:p>
    <w:p w14:paraId="7767D8F1" w14:textId="77777777" w:rsidR="00186573" w:rsidRPr="00C21D50" w:rsidRDefault="00186573" w:rsidP="009A5D1A">
      <w:pPr>
        <w:rPr>
          <w:rFonts w:ascii="Arial" w:hAnsi="Arial" w:cs="Arial"/>
          <w:sz w:val="22"/>
          <w:szCs w:val="22"/>
        </w:rPr>
      </w:pPr>
    </w:p>
    <w:p w14:paraId="1CDAC309" w14:textId="53567DEB" w:rsidR="00411845" w:rsidRPr="00C21D50" w:rsidRDefault="006A7BAC" w:rsidP="00416DE0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P</w:t>
      </w:r>
      <w:r w:rsidR="009A5D1A" w:rsidRPr="00C21D50">
        <w:rPr>
          <w:rFonts w:ascii="Arial" w:hAnsi="Arial" w:cs="Arial"/>
          <w:b/>
          <w:sz w:val="22"/>
          <w:szCs w:val="22"/>
        </w:rPr>
        <w:t>UBLIC WORKS</w:t>
      </w:r>
    </w:p>
    <w:p w14:paraId="38297A5C" w14:textId="6DC10A80" w:rsidR="00F448C7" w:rsidRPr="00C21D50" w:rsidRDefault="00F448C7" w:rsidP="00416DE0">
      <w:pPr>
        <w:rPr>
          <w:rFonts w:ascii="Arial" w:hAnsi="Arial" w:cs="Arial"/>
          <w:bCs/>
          <w:sz w:val="22"/>
          <w:szCs w:val="22"/>
        </w:rPr>
      </w:pPr>
      <w:r w:rsidRPr="00C21D50">
        <w:rPr>
          <w:rFonts w:ascii="Arial" w:hAnsi="Arial" w:cs="Arial"/>
          <w:bCs/>
          <w:sz w:val="22"/>
          <w:szCs w:val="22"/>
        </w:rPr>
        <w:t>EXECUTIVE SESSION TO DISCUSS PERSONNEL ISSUE</w:t>
      </w:r>
    </w:p>
    <w:p w14:paraId="2676330E" w14:textId="77777777" w:rsidR="00F448C7" w:rsidRPr="00C21D50" w:rsidRDefault="00F448C7" w:rsidP="00416DE0">
      <w:pPr>
        <w:rPr>
          <w:rFonts w:ascii="Arial" w:hAnsi="Arial" w:cs="Arial"/>
          <w:b/>
          <w:sz w:val="22"/>
          <w:szCs w:val="22"/>
        </w:rPr>
      </w:pPr>
    </w:p>
    <w:p w14:paraId="0F78E566" w14:textId="402E47CC" w:rsidR="00411845" w:rsidRPr="00C21D50" w:rsidRDefault="00411845" w:rsidP="00411845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 xml:space="preserve">WATER </w:t>
      </w:r>
      <w:r w:rsidR="00507499" w:rsidRPr="00C21D50">
        <w:rPr>
          <w:rFonts w:ascii="Arial" w:hAnsi="Arial" w:cs="Arial"/>
          <w:b/>
          <w:sz w:val="22"/>
          <w:szCs w:val="22"/>
        </w:rPr>
        <w:t xml:space="preserve">&amp; SEWER </w:t>
      </w:r>
      <w:r w:rsidRPr="00C21D50">
        <w:rPr>
          <w:rFonts w:ascii="Arial" w:hAnsi="Arial" w:cs="Arial"/>
          <w:b/>
          <w:sz w:val="22"/>
          <w:szCs w:val="22"/>
        </w:rPr>
        <w:t>DEPARTMENT</w:t>
      </w:r>
    </w:p>
    <w:p w14:paraId="6A8B8069" w14:textId="3C95D923" w:rsidR="00F448C7" w:rsidRPr="00C21D50" w:rsidRDefault="00F448C7" w:rsidP="009A5D1A">
      <w:pPr>
        <w:rPr>
          <w:rFonts w:ascii="Arial" w:hAnsi="Arial" w:cs="Arial"/>
          <w:bCs/>
          <w:sz w:val="22"/>
          <w:szCs w:val="22"/>
        </w:rPr>
      </w:pPr>
      <w:r w:rsidRPr="00C21D50">
        <w:rPr>
          <w:rFonts w:ascii="Arial" w:hAnsi="Arial" w:cs="Arial"/>
          <w:bCs/>
          <w:sz w:val="22"/>
          <w:szCs w:val="22"/>
        </w:rPr>
        <w:t>ACCEPTANCE/AUTHORIZATION FOR PROPOSAL</w:t>
      </w:r>
    </w:p>
    <w:p w14:paraId="61BA2EFB" w14:textId="0B344068" w:rsidR="00246229" w:rsidRPr="00C21D50" w:rsidRDefault="00246229" w:rsidP="002C3264">
      <w:pPr>
        <w:jc w:val="center"/>
        <w:rPr>
          <w:rFonts w:ascii="Arial" w:hAnsi="Arial" w:cs="Arial"/>
          <w:bCs/>
          <w:sz w:val="22"/>
          <w:szCs w:val="22"/>
        </w:rPr>
      </w:pPr>
      <w:r w:rsidRPr="00C21D50">
        <w:rPr>
          <w:rFonts w:ascii="Arial" w:hAnsi="Arial" w:cs="Arial"/>
          <w:bCs/>
          <w:sz w:val="22"/>
          <w:szCs w:val="22"/>
        </w:rPr>
        <w:t xml:space="preserve">A proposal was submitted from </w:t>
      </w:r>
      <w:r w:rsidR="00F448C7" w:rsidRPr="00C21D50">
        <w:rPr>
          <w:rFonts w:ascii="Arial" w:hAnsi="Arial" w:cs="Arial"/>
          <w:bCs/>
          <w:sz w:val="22"/>
          <w:szCs w:val="22"/>
        </w:rPr>
        <w:t>Wendel for additional engineering/inspection work, and additional funds for the contract with Municipal Solutions that they are paying for to satisfy some of the minority/women owned business requirements</w:t>
      </w:r>
      <w:r w:rsidR="00C10B9D" w:rsidRPr="00C21D50">
        <w:rPr>
          <w:rFonts w:ascii="Arial" w:hAnsi="Arial" w:cs="Arial"/>
          <w:bCs/>
          <w:sz w:val="22"/>
          <w:szCs w:val="22"/>
        </w:rPr>
        <w:t xml:space="preserve">. </w:t>
      </w:r>
      <w:r w:rsidR="002C3264" w:rsidRPr="00C21D50">
        <w:rPr>
          <w:rFonts w:ascii="Arial" w:hAnsi="Arial" w:cs="Arial"/>
          <w:bCs/>
          <w:sz w:val="22"/>
          <w:szCs w:val="22"/>
        </w:rPr>
        <w:t>This amount was included in the project budget as it was expected to be needed due to the extension of the construction duration</w:t>
      </w:r>
      <w:r w:rsidRPr="00C21D50">
        <w:rPr>
          <w:rFonts w:ascii="Arial" w:hAnsi="Arial" w:cs="Arial"/>
          <w:bCs/>
          <w:sz w:val="22"/>
          <w:szCs w:val="22"/>
        </w:rPr>
        <w:t>,</w:t>
      </w:r>
      <w:r w:rsidR="002C3264" w:rsidRPr="00C21D50">
        <w:rPr>
          <w:rFonts w:ascii="Arial" w:hAnsi="Arial" w:cs="Arial"/>
          <w:bCs/>
          <w:sz w:val="22"/>
          <w:szCs w:val="22"/>
        </w:rPr>
        <w:t xml:space="preserve"> so the funds are there from EFC. </w:t>
      </w:r>
    </w:p>
    <w:p w14:paraId="5BB7DBA5" w14:textId="410A1AD6" w:rsidR="00F448C7" w:rsidRPr="00C21D50" w:rsidRDefault="002C3264" w:rsidP="002C3264">
      <w:pPr>
        <w:jc w:val="center"/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 xml:space="preserve">The amount has to be specifically approved by the board so EFC will accept it and disburse the funds of </w:t>
      </w:r>
      <w:r w:rsidR="00C10B9D" w:rsidRPr="00C21D50">
        <w:rPr>
          <w:rFonts w:ascii="Arial" w:hAnsi="Arial" w:cs="Arial"/>
          <w:b/>
          <w:sz w:val="22"/>
          <w:szCs w:val="22"/>
        </w:rPr>
        <w:t>$32,</w:t>
      </w:r>
      <w:r w:rsidRPr="00C21D50">
        <w:rPr>
          <w:rFonts w:ascii="Arial" w:hAnsi="Arial" w:cs="Arial"/>
          <w:b/>
          <w:sz w:val="22"/>
          <w:szCs w:val="22"/>
        </w:rPr>
        <w:t>5</w:t>
      </w:r>
      <w:r w:rsidR="00C10B9D" w:rsidRPr="00C21D50">
        <w:rPr>
          <w:rFonts w:ascii="Arial" w:hAnsi="Arial" w:cs="Arial"/>
          <w:b/>
          <w:sz w:val="22"/>
          <w:szCs w:val="22"/>
        </w:rPr>
        <w:t>00</w:t>
      </w:r>
      <w:r w:rsidR="00626DFD" w:rsidRPr="00C21D50">
        <w:rPr>
          <w:rFonts w:ascii="Arial" w:hAnsi="Arial" w:cs="Arial"/>
          <w:b/>
          <w:sz w:val="22"/>
          <w:szCs w:val="22"/>
        </w:rPr>
        <w:t xml:space="preserve"> for Wendel</w:t>
      </w:r>
      <w:r w:rsidRPr="00C21D50">
        <w:rPr>
          <w:rFonts w:ascii="Arial" w:hAnsi="Arial" w:cs="Arial"/>
          <w:b/>
          <w:sz w:val="22"/>
          <w:szCs w:val="22"/>
        </w:rPr>
        <w:t xml:space="preserve"> and </w:t>
      </w:r>
      <w:r w:rsidR="00C10B9D" w:rsidRPr="00C21D50">
        <w:rPr>
          <w:rFonts w:ascii="Arial" w:hAnsi="Arial" w:cs="Arial"/>
          <w:b/>
          <w:sz w:val="22"/>
          <w:szCs w:val="22"/>
        </w:rPr>
        <w:t>$16,</w:t>
      </w:r>
      <w:r w:rsidRPr="00C21D50">
        <w:rPr>
          <w:rFonts w:ascii="Arial" w:hAnsi="Arial" w:cs="Arial"/>
          <w:b/>
          <w:sz w:val="22"/>
          <w:szCs w:val="22"/>
        </w:rPr>
        <w:t>5</w:t>
      </w:r>
      <w:r w:rsidR="00C10B9D" w:rsidRPr="00C21D50">
        <w:rPr>
          <w:rFonts w:ascii="Arial" w:hAnsi="Arial" w:cs="Arial"/>
          <w:b/>
          <w:sz w:val="22"/>
          <w:szCs w:val="22"/>
        </w:rPr>
        <w:t xml:space="preserve">00 </w:t>
      </w:r>
      <w:r w:rsidRPr="00C21D50">
        <w:rPr>
          <w:rFonts w:ascii="Arial" w:hAnsi="Arial" w:cs="Arial"/>
          <w:b/>
          <w:sz w:val="22"/>
          <w:szCs w:val="22"/>
        </w:rPr>
        <w:t xml:space="preserve">for </w:t>
      </w:r>
      <w:r w:rsidR="00626DFD" w:rsidRPr="00C21D50">
        <w:rPr>
          <w:rFonts w:ascii="Arial" w:hAnsi="Arial" w:cs="Arial"/>
          <w:b/>
          <w:sz w:val="22"/>
          <w:szCs w:val="22"/>
        </w:rPr>
        <w:t>Municipal Solutions</w:t>
      </w:r>
      <w:r w:rsidRPr="00C21D50">
        <w:rPr>
          <w:rFonts w:ascii="Arial" w:hAnsi="Arial" w:cs="Arial"/>
          <w:b/>
          <w:sz w:val="22"/>
          <w:szCs w:val="22"/>
        </w:rPr>
        <w:t xml:space="preserve"> </w:t>
      </w:r>
      <w:r w:rsidR="00246229" w:rsidRPr="00C21D50">
        <w:rPr>
          <w:rFonts w:ascii="Arial" w:hAnsi="Arial" w:cs="Arial"/>
          <w:b/>
          <w:sz w:val="22"/>
          <w:szCs w:val="22"/>
        </w:rPr>
        <w:t>to which the board approved on a</w:t>
      </w:r>
      <w:r w:rsidRPr="00C21D50">
        <w:rPr>
          <w:rFonts w:ascii="Arial" w:hAnsi="Arial" w:cs="Arial"/>
          <w:b/>
          <w:sz w:val="22"/>
          <w:szCs w:val="22"/>
        </w:rPr>
        <w:t xml:space="preserve"> motion</w:t>
      </w:r>
      <w:r w:rsidR="00246229" w:rsidRPr="00C21D50">
        <w:rPr>
          <w:rFonts w:ascii="Arial" w:hAnsi="Arial" w:cs="Arial"/>
          <w:b/>
          <w:sz w:val="22"/>
          <w:szCs w:val="22"/>
        </w:rPr>
        <w:t xml:space="preserve"> made</w:t>
      </w:r>
      <w:r w:rsidRPr="00C21D50">
        <w:rPr>
          <w:rFonts w:ascii="Arial" w:hAnsi="Arial" w:cs="Arial"/>
          <w:b/>
          <w:sz w:val="22"/>
          <w:szCs w:val="22"/>
        </w:rPr>
        <w:t xml:space="preserve"> by Trustee Holbrook, seconded by Trustee Lutes and was carried unanimously. </w:t>
      </w:r>
    </w:p>
    <w:p w14:paraId="5977C22C" w14:textId="77777777" w:rsidR="00F448C7" w:rsidRPr="00C21D50" w:rsidRDefault="00F448C7" w:rsidP="00F448C7">
      <w:pPr>
        <w:jc w:val="center"/>
        <w:rPr>
          <w:rFonts w:ascii="Arial" w:hAnsi="Arial" w:cs="Arial"/>
          <w:b/>
          <w:sz w:val="22"/>
          <w:szCs w:val="22"/>
        </w:rPr>
      </w:pPr>
    </w:p>
    <w:p w14:paraId="5B894BBD" w14:textId="77777777" w:rsidR="009A5D1A" w:rsidRPr="00C21D50" w:rsidRDefault="009A5D1A" w:rsidP="009A5D1A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TREASURER</w:t>
      </w:r>
    </w:p>
    <w:p w14:paraId="0FF9A2D4" w14:textId="213FFFC7" w:rsidR="00AC47E8" w:rsidRPr="00C21D50" w:rsidRDefault="00C10B9D" w:rsidP="00FF214C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REVENUE AND EXPENSE REPORTS</w:t>
      </w:r>
    </w:p>
    <w:p w14:paraId="2F443D9A" w14:textId="674297FE" w:rsidR="00C10B9D" w:rsidRPr="00C21D50" w:rsidRDefault="00C10B9D" w:rsidP="00C10B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to approve the Budget Detail by Trustee Lutes, seconded by Trustee Cochran and was carried unanimously.</w:t>
      </w:r>
    </w:p>
    <w:p w14:paraId="11B02FDA" w14:textId="77777777" w:rsidR="00AC5086" w:rsidRDefault="00AC5086" w:rsidP="009A5D1A">
      <w:pPr>
        <w:rPr>
          <w:rFonts w:ascii="Arial" w:hAnsi="Arial" w:cs="Arial"/>
          <w:b/>
          <w:sz w:val="22"/>
          <w:szCs w:val="22"/>
        </w:rPr>
      </w:pPr>
    </w:p>
    <w:p w14:paraId="2638BE6E" w14:textId="20770965" w:rsidR="009A5D1A" w:rsidRPr="00C21D50" w:rsidRDefault="009A5D1A" w:rsidP="009A5D1A">
      <w:pPr>
        <w:rPr>
          <w:rFonts w:ascii="Arial" w:hAnsi="Arial" w:cs="Arial"/>
          <w:b/>
          <w:sz w:val="22"/>
          <w:szCs w:val="22"/>
        </w:rPr>
      </w:pPr>
      <w:r w:rsidRPr="00C21D50">
        <w:rPr>
          <w:rFonts w:ascii="Arial" w:hAnsi="Arial" w:cs="Arial"/>
          <w:b/>
          <w:sz w:val="22"/>
          <w:szCs w:val="22"/>
        </w:rPr>
        <w:t>CLERK</w:t>
      </w:r>
    </w:p>
    <w:p w14:paraId="69EE4552" w14:textId="77777777" w:rsidR="009A5D1A" w:rsidRPr="00C21D50" w:rsidRDefault="00411845" w:rsidP="009A5D1A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WARRANTS</w:t>
      </w:r>
    </w:p>
    <w:p w14:paraId="3AF2FD5F" w14:textId="03EC0CE4" w:rsidR="00C10B9D" w:rsidRPr="00C21D50" w:rsidRDefault="00C10B9D" w:rsidP="00C10B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to approve the following warrants on a motion made by Trustee Cochran, seconded by Trustee Lutes and was carried unanimously.</w:t>
      </w:r>
    </w:p>
    <w:p w14:paraId="11B7307E" w14:textId="3BCC04F3" w:rsidR="00246229" w:rsidRPr="00C21D50" w:rsidRDefault="00246229" w:rsidP="00C10B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E6BA71" w14:textId="1EA95FDB" w:rsidR="00246229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General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W#30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$191,566.34</w:t>
      </w:r>
    </w:p>
    <w:p w14:paraId="62CF0928" w14:textId="41CCB15C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Electric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W#36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344,646.72</w:t>
      </w:r>
      <w:proofErr w:type="gramEnd"/>
    </w:p>
    <w:p w14:paraId="3D0A500C" w14:textId="08D3C34C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Water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W#36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62,826.55</w:t>
      </w:r>
    </w:p>
    <w:p w14:paraId="3EF7F461" w14:textId="6FF3C8B8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Sewer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W#33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55,274.02</w:t>
      </w:r>
    </w:p>
    <w:p w14:paraId="76683CB1" w14:textId="071F5226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Water Project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>W#37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78,584.46</w:t>
      </w:r>
    </w:p>
    <w:p w14:paraId="0625C8F9" w14:textId="10D18FBD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21D50">
        <w:rPr>
          <w:rFonts w:ascii="Arial" w:hAnsi="Arial" w:cs="Arial"/>
          <w:b/>
          <w:bCs/>
          <w:sz w:val="22"/>
          <w:szCs w:val="22"/>
        </w:rPr>
        <w:t>Capt’l</w:t>
      </w:r>
      <w:proofErr w:type="spellEnd"/>
      <w:r w:rsidRPr="00C21D50">
        <w:rPr>
          <w:rFonts w:ascii="Arial" w:hAnsi="Arial" w:cs="Arial"/>
          <w:b/>
          <w:bCs/>
          <w:sz w:val="22"/>
          <w:szCs w:val="22"/>
        </w:rPr>
        <w:t>. WPCF upgrade</w:t>
      </w:r>
      <w:r w:rsidRPr="00C21D50">
        <w:rPr>
          <w:rFonts w:ascii="Arial" w:hAnsi="Arial" w:cs="Arial"/>
          <w:b/>
          <w:bCs/>
          <w:sz w:val="22"/>
          <w:szCs w:val="22"/>
        </w:rPr>
        <w:tab/>
        <w:t>W#15</w:t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21,024.20</w:t>
      </w:r>
    </w:p>
    <w:p w14:paraId="38F162D0" w14:textId="0F10F14C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General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W#32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 53,425.53</w:t>
      </w:r>
    </w:p>
    <w:p w14:paraId="18059A46" w14:textId="43AC3B6C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lastRenderedPageBreak/>
        <w:t>Electric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W#38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 86,006.99</w:t>
      </w:r>
    </w:p>
    <w:p w14:paraId="41706484" w14:textId="0B06D8E3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Water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W#40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 19,086.80</w:t>
      </w:r>
    </w:p>
    <w:p w14:paraId="20BB22C2" w14:textId="5887358D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Sewer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>W#36</w:t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               </w:t>
      </w:r>
      <w:r w:rsidR="00AC50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33,948.33</w:t>
      </w:r>
    </w:p>
    <w:p w14:paraId="0BEBE05A" w14:textId="561E4234" w:rsidR="00C21D50" w:rsidRPr="00C21D50" w:rsidRDefault="00C21D50" w:rsidP="00C21D5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 xml:space="preserve">Water </w:t>
      </w:r>
      <w:proofErr w:type="spellStart"/>
      <w:r w:rsidRPr="00C21D50">
        <w:rPr>
          <w:rFonts w:ascii="Arial" w:hAnsi="Arial" w:cs="Arial"/>
          <w:b/>
          <w:bCs/>
          <w:sz w:val="22"/>
          <w:szCs w:val="22"/>
        </w:rPr>
        <w:t>Proj</w:t>
      </w:r>
      <w:proofErr w:type="spellEnd"/>
      <w:r w:rsidRPr="00C21D5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</w:r>
      <w:r w:rsidRPr="00C21D50">
        <w:rPr>
          <w:rFonts w:ascii="Arial" w:hAnsi="Arial" w:cs="Arial"/>
          <w:b/>
          <w:bCs/>
          <w:sz w:val="22"/>
          <w:szCs w:val="22"/>
        </w:rPr>
        <w:tab/>
        <w:t xml:space="preserve">W#41                      </w:t>
      </w:r>
      <w:r w:rsidR="00AC508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21D50">
        <w:rPr>
          <w:rFonts w:ascii="Arial" w:hAnsi="Arial" w:cs="Arial"/>
          <w:b/>
          <w:bCs/>
          <w:sz w:val="22"/>
          <w:szCs w:val="22"/>
        </w:rPr>
        <w:t>110.00</w:t>
      </w:r>
    </w:p>
    <w:p w14:paraId="58E8C5B4" w14:textId="77777777" w:rsidR="00246229" w:rsidRPr="00C21D50" w:rsidRDefault="00246229" w:rsidP="00C10B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0CA7F6" w14:textId="6D48C32C" w:rsidR="00246229" w:rsidRPr="00C21D50" w:rsidRDefault="00246229" w:rsidP="00246229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VISITORS</w:t>
      </w:r>
    </w:p>
    <w:p w14:paraId="148EA700" w14:textId="2AFD8F8E" w:rsidR="00E77952" w:rsidRPr="00C21D50" w:rsidRDefault="00246229" w:rsidP="00246229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 xml:space="preserve">A question was raised </w:t>
      </w:r>
      <w:r w:rsidR="00C21D50" w:rsidRPr="00C21D50">
        <w:rPr>
          <w:rFonts w:ascii="Arial" w:hAnsi="Arial" w:cs="Arial"/>
          <w:sz w:val="22"/>
          <w:szCs w:val="22"/>
        </w:rPr>
        <w:t xml:space="preserve">by a resident </w:t>
      </w:r>
      <w:r w:rsidRPr="00C21D50">
        <w:rPr>
          <w:rFonts w:ascii="Arial" w:hAnsi="Arial" w:cs="Arial"/>
          <w:sz w:val="22"/>
          <w:szCs w:val="22"/>
        </w:rPr>
        <w:t xml:space="preserve">regarding electric </w:t>
      </w:r>
      <w:r w:rsidR="00E77952" w:rsidRPr="00C21D50">
        <w:rPr>
          <w:rFonts w:ascii="Arial" w:hAnsi="Arial" w:cs="Arial"/>
          <w:sz w:val="22"/>
          <w:szCs w:val="22"/>
        </w:rPr>
        <w:t>service at the old “fruit stand” near the Thruway</w:t>
      </w:r>
      <w:r w:rsidR="00C21D50" w:rsidRPr="00C21D50">
        <w:rPr>
          <w:rFonts w:ascii="Arial" w:hAnsi="Arial" w:cs="Arial"/>
          <w:sz w:val="22"/>
          <w:szCs w:val="22"/>
        </w:rPr>
        <w:t xml:space="preserve"> a</w:t>
      </w:r>
      <w:r w:rsidR="00E77952" w:rsidRPr="00C21D50">
        <w:rPr>
          <w:rFonts w:ascii="Arial" w:hAnsi="Arial" w:cs="Arial"/>
          <w:sz w:val="22"/>
          <w:szCs w:val="22"/>
        </w:rPr>
        <w:t>nd was informed that the service has been shut off for that building.</w:t>
      </w:r>
    </w:p>
    <w:p w14:paraId="70C0B3A9" w14:textId="77777777" w:rsidR="00E77952" w:rsidRPr="00C21D50" w:rsidRDefault="00E77952" w:rsidP="00246229">
      <w:pPr>
        <w:rPr>
          <w:rFonts w:ascii="Arial" w:hAnsi="Arial" w:cs="Arial"/>
          <w:sz w:val="22"/>
          <w:szCs w:val="22"/>
        </w:rPr>
      </w:pPr>
    </w:p>
    <w:p w14:paraId="3A68C0C6" w14:textId="579F2EC1" w:rsidR="004066CB" w:rsidRPr="00C21D50" w:rsidRDefault="00E77952" w:rsidP="00246229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Also</w:t>
      </w:r>
      <w:r w:rsidR="00C21D50">
        <w:rPr>
          <w:rFonts w:ascii="Arial" w:hAnsi="Arial" w:cs="Arial"/>
          <w:sz w:val="22"/>
          <w:szCs w:val="22"/>
        </w:rPr>
        <w:t>,</w:t>
      </w:r>
      <w:r w:rsidRPr="00C21D50">
        <w:rPr>
          <w:rFonts w:ascii="Arial" w:hAnsi="Arial" w:cs="Arial"/>
          <w:sz w:val="22"/>
          <w:szCs w:val="22"/>
        </w:rPr>
        <w:t xml:space="preserve"> </w:t>
      </w:r>
      <w:r w:rsidR="00C21D50" w:rsidRPr="00C21D50">
        <w:rPr>
          <w:rFonts w:ascii="Arial" w:hAnsi="Arial" w:cs="Arial"/>
          <w:sz w:val="22"/>
          <w:szCs w:val="22"/>
        </w:rPr>
        <w:t xml:space="preserve">it was </w:t>
      </w:r>
      <w:r w:rsidRPr="00C21D50">
        <w:rPr>
          <w:rFonts w:ascii="Arial" w:hAnsi="Arial" w:cs="Arial"/>
          <w:sz w:val="22"/>
          <w:szCs w:val="22"/>
        </w:rPr>
        <w:t xml:space="preserve">inquired </w:t>
      </w:r>
      <w:r w:rsidR="004066CB" w:rsidRPr="00C21D50">
        <w:rPr>
          <w:rFonts w:ascii="Arial" w:hAnsi="Arial" w:cs="Arial"/>
          <w:sz w:val="22"/>
          <w:szCs w:val="22"/>
        </w:rPr>
        <w:t xml:space="preserve">if we accept debit and credit cards for payment, which we do. </w:t>
      </w:r>
    </w:p>
    <w:p w14:paraId="4BDB9957" w14:textId="29E20B64" w:rsidR="00C10B9D" w:rsidRPr="00C21D50" w:rsidRDefault="00C10B9D" w:rsidP="0095666D">
      <w:pPr>
        <w:rPr>
          <w:rFonts w:ascii="Arial" w:hAnsi="Arial" w:cs="Arial"/>
          <w:sz w:val="22"/>
          <w:szCs w:val="22"/>
        </w:rPr>
      </w:pPr>
    </w:p>
    <w:p w14:paraId="3C81905C" w14:textId="1F86AB89" w:rsidR="00C10B9D" w:rsidRPr="00C21D50" w:rsidRDefault="00C10B9D" w:rsidP="00C10B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by Trustee Lutes, seconded by Trustee Cochran and was carried unanimously to enter into Executive Session to discuss Union Contract.</w:t>
      </w:r>
    </w:p>
    <w:p w14:paraId="62FF1975" w14:textId="77777777" w:rsidR="00AE6AF6" w:rsidRDefault="00AE6AF6" w:rsidP="004D07C3">
      <w:pPr>
        <w:rPr>
          <w:rFonts w:ascii="Arial" w:hAnsi="Arial" w:cs="Arial"/>
          <w:sz w:val="22"/>
          <w:szCs w:val="22"/>
        </w:rPr>
      </w:pPr>
    </w:p>
    <w:p w14:paraId="40AD387E" w14:textId="467DCBC5" w:rsidR="004D07C3" w:rsidRPr="00C21D50" w:rsidRDefault="00704B62" w:rsidP="004D07C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21D50">
        <w:rPr>
          <w:rFonts w:ascii="Arial" w:hAnsi="Arial" w:cs="Arial"/>
          <w:sz w:val="22"/>
          <w:szCs w:val="22"/>
        </w:rPr>
        <w:t xml:space="preserve">  </w:t>
      </w:r>
      <w:r w:rsidR="004D07C3" w:rsidRPr="00C21D50">
        <w:rPr>
          <w:rFonts w:ascii="Arial" w:hAnsi="Arial" w:cs="Arial"/>
          <w:sz w:val="22"/>
          <w:szCs w:val="22"/>
        </w:rPr>
        <w:t>EXECUTIVE SESSION</w:t>
      </w:r>
    </w:p>
    <w:p w14:paraId="6C4CB747" w14:textId="0CCF7CB1" w:rsidR="00704B62" w:rsidRPr="00C21D50" w:rsidRDefault="00704B62" w:rsidP="00704B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 xml:space="preserve">Following Executive Session, the board made a motion to </w:t>
      </w:r>
      <w:r w:rsidR="004D07C3" w:rsidRPr="00C21D50">
        <w:rPr>
          <w:rFonts w:ascii="Arial" w:hAnsi="Arial" w:cs="Arial"/>
          <w:b/>
          <w:bCs/>
          <w:sz w:val="22"/>
          <w:szCs w:val="22"/>
        </w:rPr>
        <w:t xml:space="preserve">adjourn and 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re-enter </w:t>
      </w:r>
      <w:r w:rsidR="004D07C3" w:rsidRPr="00C21D50">
        <w:rPr>
          <w:rFonts w:ascii="Arial" w:hAnsi="Arial" w:cs="Arial"/>
          <w:b/>
          <w:bCs/>
          <w:sz w:val="22"/>
          <w:szCs w:val="22"/>
        </w:rPr>
        <w:t>r</w:t>
      </w:r>
      <w:r w:rsidRPr="00C21D50">
        <w:rPr>
          <w:rFonts w:ascii="Arial" w:hAnsi="Arial" w:cs="Arial"/>
          <w:b/>
          <w:bCs/>
          <w:sz w:val="22"/>
          <w:szCs w:val="22"/>
        </w:rPr>
        <w:t>egular session on a motion made by Trustee Cochran, seconded by Trustee Catalano and was carried unanimously.</w:t>
      </w:r>
    </w:p>
    <w:p w14:paraId="2C24983C" w14:textId="77777777" w:rsidR="00704B62" w:rsidRPr="00C21D50" w:rsidRDefault="00704B62" w:rsidP="0095666D">
      <w:pPr>
        <w:rPr>
          <w:rFonts w:ascii="Arial" w:hAnsi="Arial" w:cs="Arial"/>
          <w:sz w:val="22"/>
          <w:szCs w:val="22"/>
        </w:rPr>
      </w:pPr>
    </w:p>
    <w:p w14:paraId="081631DA" w14:textId="1F66E42C" w:rsidR="0095666D" w:rsidRPr="00C21D50" w:rsidRDefault="0095666D" w:rsidP="0095666D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ACTION</w:t>
      </w:r>
    </w:p>
    <w:p w14:paraId="494C2228" w14:textId="06E3F381" w:rsidR="00704B62" w:rsidRPr="00C21D50" w:rsidRDefault="00704B62" w:rsidP="0095666D">
      <w:pPr>
        <w:rPr>
          <w:rFonts w:ascii="Arial" w:hAnsi="Arial" w:cs="Arial"/>
          <w:sz w:val="22"/>
          <w:szCs w:val="22"/>
        </w:rPr>
      </w:pPr>
      <w:r w:rsidRPr="00C21D50">
        <w:rPr>
          <w:rFonts w:ascii="Arial" w:hAnsi="Arial" w:cs="Arial"/>
          <w:sz w:val="22"/>
          <w:szCs w:val="22"/>
        </w:rPr>
        <w:t>Action taken as a result of the Executive Session is as follows:</w:t>
      </w:r>
    </w:p>
    <w:p w14:paraId="720146CB" w14:textId="3605DD05" w:rsidR="00704B62" w:rsidRPr="00C21D50" w:rsidRDefault="00704B62" w:rsidP="0095666D">
      <w:pPr>
        <w:rPr>
          <w:rFonts w:ascii="Arial" w:hAnsi="Arial" w:cs="Arial"/>
          <w:sz w:val="22"/>
          <w:szCs w:val="22"/>
        </w:rPr>
      </w:pPr>
    </w:p>
    <w:p w14:paraId="715CD543" w14:textId="60E0EC60" w:rsidR="00704B62" w:rsidRPr="00C21D50" w:rsidRDefault="00704B62" w:rsidP="00500E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by Mayor VandeVelde, seconded by Trustee Catalano and was carried unanimously to increase wages</w:t>
      </w:r>
      <w:r w:rsidR="00184E45" w:rsidRPr="00C21D50">
        <w:rPr>
          <w:rFonts w:ascii="Arial" w:hAnsi="Arial" w:cs="Arial"/>
          <w:b/>
          <w:bCs/>
          <w:sz w:val="22"/>
          <w:szCs w:val="22"/>
        </w:rPr>
        <w:t xml:space="preserve"> as agreed upon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to Water/Sewer/Street/and Office employees effective</w:t>
      </w:r>
      <w:r w:rsidR="00184E45" w:rsidRPr="00C21D50">
        <w:rPr>
          <w:rFonts w:ascii="Arial" w:hAnsi="Arial" w:cs="Arial"/>
          <w:b/>
          <w:bCs/>
          <w:sz w:val="22"/>
          <w:szCs w:val="22"/>
        </w:rPr>
        <w:t xml:space="preserve"> this paycheck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retroactive to June 1, 2019.</w:t>
      </w:r>
      <w:r w:rsidR="00500E59" w:rsidRPr="00C21D50">
        <w:rPr>
          <w:rFonts w:ascii="Arial" w:hAnsi="Arial" w:cs="Arial"/>
          <w:b/>
          <w:bCs/>
          <w:sz w:val="22"/>
          <w:szCs w:val="22"/>
        </w:rPr>
        <w:t xml:space="preserve"> </w:t>
      </w:r>
      <w:r w:rsidR="004066CB" w:rsidRPr="00C21D50">
        <w:rPr>
          <w:rFonts w:ascii="Arial" w:hAnsi="Arial" w:cs="Arial"/>
          <w:b/>
          <w:bCs/>
          <w:sz w:val="22"/>
          <w:szCs w:val="22"/>
        </w:rPr>
        <w:t>If retro pay is less than $250, Union employees will receive $250.</w:t>
      </w:r>
      <w:r w:rsidR="00E21CDC" w:rsidRPr="00C21D50">
        <w:rPr>
          <w:rFonts w:ascii="Arial" w:hAnsi="Arial" w:cs="Arial"/>
          <w:b/>
          <w:bCs/>
          <w:sz w:val="22"/>
          <w:szCs w:val="22"/>
        </w:rPr>
        <w:t xml:space="preserve">The Mayor </w:t>
      </w:r>
      <w:r w:rsidR="00500E59" w:rsidRPr="00C21D50">
        <w:rPr>
          <w:rFonts w:ascii="Arial" w:hAnsi="Arial" w:cs="Arial"/>
          <w:b/>
          <w:bCs/>
          <w:sz w:val="22"/>
          <w:szCs w:val="22"/>
        </w:rPr>
        <w:t xml:space="preserve">further </w:t>
      </w:r>
      <w:r w:rsidR="00E21CDC" w:rsidRPr="00C21D50">
        <w:rPr>
          <w:rFonts w:ascii="Arial" w:hAnsi="Arial" w:cs="Arial"/>
          <w:b/>
          <w:bCs/>
          <w:sz w:val="22"/>
          <w:szCs w:val="22"/>
        </w:rPr>
        <w:t xml:space="preserve">stated he will send something </w:t>
      </w:r>
      <w:r w:rsidR="00CC0945" w:rsidRPr="00C21D50">
        <w:rPr>
          <w:rFonts w:ascii="Arial" w:hAnsi="Arial" w:cs="Arial"/>
          <w:b/>
          <w:bCs/>
          <w:sz w:val="22"/>
          <w:szCs w:val="22"/>
        </w:rPr>
        <w:t xml:space="preserve">to the </w:t>
      </w:r>
      <w:r w:rsidR="00E21CDC" w:rsidRPr="00C21D50">
        <w:rPr>
          <w:rFonts w:ascii="Arial" w:hAnsi="Arial" w:cs="Arial"/>
          <w:b/>
          <w:bCs/>
          <w:sz w:val="22"/>
          <w:szCs w:val="22"/>
        </w:rPr>
        <w:t>Electric and Police</w:t>
      </w:r>
      <w:r w:rsidR="00CC0945" w:rsidRPr="00C21D50">
        <w:rPr>
          <w:rFonts w:ascii="Arial" w:hAnsi="Arial" w:cs="Arial"/>
          <w:b/>
          <w:bCs/>
          <w:sz w:val="22"/>
          <w:szCs w:val="22"/>
        </w:rPr>
        <w:t xml:space="preserve"> departments</w:t>
      </w:r>
      <w:r w:rsidR="00E21CDC" w:rsidRPr="00C21D50">
        <w:rPr>
          <w:rFonts w:ascii="Arial" w:hAnsi="Arial" w:cs="Arial"/>
          <w:b/>
          <w:bCs/>
          <w:sz w:val="22"/>
          <w:szCs w:val="22"/>
        </w:rPr>
        <w:t xml:space="preserve"> that the Board has advised him not to negotiate further and it would </w:t>
      </w:r>
      <w:r w:rsidR="00CC0945" w:rsidRPr="00C21D50">
        <w:rPr>
          <w:rFonts w:ascii="Arial" w:hAnsi="Arial" w:cs="Arial"/>
          <w:b/>
          <w:bCs/>
          <w:sz w:val="22"/>
          <w:szCs w:val="22"/>
        </w:rPr>
        <w:t>be necessary t</w:t>
      </w:r>
      <w:r w:rsidR="00E21CDC" w:rsidRPr="00C21D50">
        <w:rPr>
          <w:rFonts w:ascii="Arial" w:hAnsi="Arial" w:cs="Arial"/>
          <w:b/>
          <w:bCs/>
          <w:sz w:val="22"/>
          <w:szCs w:val="22"/>
        </w:rPr>
        <w:t>o</w:t>
      </w:r>
      <w:r w:rsidR="00CC0945" w:rsidRPr="00C21D50">
        <w:rPr>
          <w:rFonts w:ascii="Arial" w:hAnsi="Arial" w:cs="Arial"/>
          <w:b/>
          <w:bCs/>
          <w:sz w:val="22"/>
          <w:szCs w:val="22"/>
        </w:rPr>
        <w:t xml:space="preserve"> now</w:t>
      </w:r>
      <w:r w:rsidR="00E21CDC" w:rsidRPr="00C21D50">
        <w:rPr>
          <w:rFonts w:ascii="Arial" w:hAnsi="Arial" w:cs="Arial"/>
          <w:b/>
          <w:bCs/>
          <w:sz w:val="22"/>
          <w:szCs w:val="22"/>
        </w:rPr>
        <w:t xml:space="preserve"> go to mediation.</w:t>
      </w:r>
    </w:p>
    <w:p w14:paraId="4A424330" w14:textId="77777777" w:rsidR="00E21CDC" w:rsidRPr="00C21D50" w:rsidRDefault="00E21CDC" w:rsidP="00500E59">
      <w:pPr>
        <w:jc w:val="center"/>
        <w:rPr>
          <w:rFonts w:ascii="Arial" w:hAnsi="Arial" w:cs="Arial"/>
          <w:sz w:val="22"/>
          <w:szCs w:val="22"/>
        </w:rPr>
      </w:pPr>
    </w:p>
    <w:p w14:paraId="4A5F727B" w14:textId="51B1391F" w:rsidR="00704B62" w:rsidRPr="00C21D50" w:rsidRDefault="00704B62" w:rsidP="008C57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 board made a motion by Mayor VandeVelde, seconded by Trustee Holbrook and was carried unanimously to</w:t>
      </w:r>
      <w:r w:rsidR="00500E59" w:rsidRPr="00C21D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1D50">
        <w:rPr>
          <w:rFonts w:ascii="Arial" w:hAnsi="Arial" w:cs="Arial"/>
          <w:b/>
          <w:bCs/>
          <w:sz w:val="22"/>
          <w:szCs w:val="22"/>
        </w:rPr>
        <w:t>pay $250</w:t>
      </w:r>
      <w:r w:rsidR="004D07C3" w:rsidRPr="00C21D50">
        <w:rPr>
          <w:rFonts w:ascii="Arial" w:hAnsi="Arial" w:cs="Arial"/>
          <w:b/>
          <w:bCs/>
          <w:sz w:val="22"/>
          <w:szCs w:val="22"/>
        </w:rPr>
        <w:t xml:space="preserve"> bonus</w:t>
      </w:r>
      <w:r w:rsidRPr="00C21D50">
        <w:rPr>
          <w:rFonts w:ascii="Arial" w:hAnsi="Arial" w:cs="Arial"/>
          <w:b/>
          <w:bCs/>
          <w:sz w:val="22"/>
          <w:szCs w:val="22"/>
        </w:rPr>
        <w:t xml:space="preserve"> to </w:t>
      </w:r>
      <w:r w:rsidR="00CC0945" w:rsidRPr="00C21D50">
        <w:rPr>
          <w:rFonts w:ascii="Arial" w:hAnsi="Arial" w:cs="Arial"/>
          <w:b/>
          <w:bCs/>
          <w:sz w:val="22"/>
          <w:szCs w:val="22"/>
        </w:rPr>
        <w:t xml:space="preserve">all </w:t>
      </w:r>
      <w:r w:rsidR="004066CB" w:rsidRPr="00C21D50">
        <w:rPr>
          <w:rFonts w:ascii="Arial" w:hAnsi="Arial" w:cs="Arial"/>
          <w:b/>
          <w:bCs/>
          <w:sz w:val="22"/>
          <w:szCs w:val="22"/>
        </w:rPr>
        <w:t>Full Time N</w:t>
      </w:r>
      <w:r w:rsidRPr="00C21D50">
        <w:rPr>
          <w:rFonts w:ascii="Arial" w:hAnsi="Arial" w:cs="Arial"/>
          <w:b/>
          <w:bCs/>
          <w:sz w:val="22"/>
          <w:szCs w:val="22"/>
        </w:rPr>
        <w:t>on-</w:t>
      </w:r>
      <w:r w:rsidR="004066CB" w:rsidRPr="00C21D50">
        <w:rPr>
          <w:rFonts w:ascii="Arial" w:hAnsi="Arial" w:cs="Arial"/>
          <w:b/>
          <w:bCs/>
          <w:sz w:val="22"/>
          <w:szCs w:val="22"/>
        </w:rPr>
        <w:t>C</w:t>
      </w:r>
      <w:r w:rsidRPr="00C21D50">
        <w:rPr>
          <w:rFonts w:ascii="Arial" w:hAnsi="Arial" w:cs="Arial"/>
          <w:b/>
          <w:bCs/>
          <w:sz w:val="22"/>
          <w:szCs w:val="22"/>
        </w:rPr>
        <w:t>ontract employees</w:t>
      </w:r>
      <w:r w:rsidR="00CC0945" w:rsidRPr="00C21D50">
        <w:rPr>
          <w:rFonts w:ascii="Arial" w:hAnsi="Arial" w:cs="Arial"/>
          <w:b/>
          <w:bCs/>
          <w:sz w:val="22"/>
          <w:szCs w:val="22"/>
        </w:rPr>
        <w:t xml:space="preserve"> on the 20</w:t>
      </w:r>
      <w:r w:rsidR="00CC0945" w:rsidRPr="00C21D5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C0945" w:rsidRPr="00C21D50">
        <w:rPr>
          <w:rFonts w:ascii="Arial" w:hAnsi="Arial" w:cs="Arial"/>
          <w:b/>
          <w:bCs/>
          <w:sz w:val="22"/>
          <w:szCs w:val="22"/>
        </w:rPr>
        <w:t xml:space="preserve"> as well.</w:t>
      </w:r>
    </w:p>
    <w:p w14:paraId="28F72653" w14:textId="2C85F66D" w:rsidR="008C57AF" w:rsidRPr="00C21D50" w:rsidRDefault="008C57AF" w:rsidP="008C57A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4B76E3" w14:textId="54E680A5" w:rsidR="008C57AF" w:rsidRPr="00C21D50" w:rsidRDefault="008C57AF" w:rsidP="008C57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1D50">
        <w:rPr>
          <w:rFonts w:ascii="Arial" w:hAnsi="Arial" w:cs="Arial"/>
          <w:b/>
          <w:bCs/>
          <w:sz w:val="22"/>
          <w:szCs w:val="22"/>
        </w:rPr>
        <w:t>There being no further business to come before the board, the meeting was adjourned on a motion by Trustee Catalano, seconded by Trustee Lutes and was carried unanimously.</w:t>
      </w:r>
    </w:p>
    <w:sectPr w:rsidR="008C57AF" w:rsidRPr="00C21D50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DF3E" w14:textId="77777777" w:rsidR="0078136C" w:rsidRDefault="0078136C" w:rsidP="00D12548">
      <w:r>
        <w:separator/>
      </w:r>
    </w:p>
  </w:endnote>
  <w:endnote w:type="continuationSeparator" w:id="0">
    <w:p w14:paraId="2B7A30CD" w14:textId="77777777" w:rsidR="0078136C" w:rsidRDefault="0078136C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5D5B" w14:textId="735521C3" w:rsidR="007104EC" w:rsidRPr="007104EC" w:rsidRDefault="007104EC" w:rsidP="008C57A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8C57AF">
      <w:rPr>
        <w:rFonts w:asciiTheme="majorHAnsi" w:hAnsiTheme="majorHAnsi"/>
        <w:sz w:val="16"/>
      </w:rPr>
      <w:t xml:space="preserve">                                                                                12/16/19</w:t>
    </w:r>
    <w:r w:rsidR="00382CE6">
      <w:rPr>
        <w:rFonts w:asciiTheme="majorHAnsi" w:hAnsiTheme="majorHAnsi"/>
        <w:sz w:val="16"/>
      </w:rPr>
      <w:t xml:space="preserve">                                                            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0662" w14:textId="77777777" w:rsidR="0078136C" w:rsidRDefault="0078136C" w:rsidP="00D12548">
      <w:r>
        <w:separator/>
      </w:r>
    </w:p>
  </w:footnote>
  <w:footnote w:type="continuationSeparator" w:id="0">
    <w:p w14:paraId="7F9FF63B" w14:textId="77777777" w:rsidR="0078136C" w:rsidRDefault="0078136C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30A61"/>
    <w:rsid w:val="00052263"/>
    <w:rsid w:val="00061F79"/>
    <w:rsid w:val="000654D8"/>
    <w:rsid w:val="000B4A6F"/>
    <w:rsid w:val="000B5112"/>
    <w:rsid w:val="000D1B0C"/>
    <w:rsid w:val="000E0B6A"/>
    <w:rsid w:val="000E235C"/>
    <w:rsid w:val="000E548B"/>
    <w:rsid w:val="000F0C88"/>
    <w:rsid w:val="00122300"/>
    <w:rsid w:val="00140BEF"/>
    <w:rsid w:val="00145100"/>
    <w:rsid w:val="00154731"/>
    <w:rsid w:val="00184E45"/>
    <w:rsid w:val="00186573"/>
    <w:rsid w:val="00191A15"/>
    <w:rsid w:val="001D7483"/>
    <w:rsid w:val="00200B9D"/>
    <w:rsid w:val="00212B58"/>
    <w:rsid w:val="0021697B"/>
    <w:rsid w:val="002248A8"/>
    <w:rsid w:val="00224C19"/>
    <w:rsid w:val="00241E8C"/>
    <w:rsid w:val="00246229"/>
    <w:rsid w:val="002710F3"/>
    <w:rsid w:val="0027600F"/>
    <w:rsid w:val="002803BE"/>
    <w:rsid w:val="0029305B"/>
    <w:rsid w:val="002A4FB0"/>
    <w:rsid w:val="002B136E"/>
    <w:rsid w:val="002C3264"/>
    <w:rsid w:val="002D72AE"/>
    <w:rsid w:val="002F3016"/>
    <w:rsid w:val="003232F7"/>
    <w:rsid w:val="00355E67"/>
    <w:rsid w:val="003658E4"/>
    <w:rsid w:val="00372055"/>
    <w:rsid w:val="00382CE6"/>
    <w:rsid w:val="00385960"/>
    <w:rsid w:val="003A7128"/>
    <w:rsid w:val="003F0ABA"/>
    <w:rsid w:val="003F0D26"/>
    <w:rsid w:val="003F2B41"/>
    <w:rsid w:val="00405562"/>
    <w:rsid w:val="00405930"/>
    <w:rsid w:val="004066CB"/>
    <w:rsid w:val="00411650"/>
    <w:rsid w:val="00411845"/>
    <w:rsid w:val="00416DE0"/>
    <w:rsid w:val="00433730"/>
    <w:rsid w:val="0043566B"/>
    <w:rsid w:val="004427CC"/>
    <w:rsid w:val="00483ED3"/>
    <w:rsid w:val="00485A3E"/>
    <w:rsid w:val="004A5F4B"/>
    <w:rsid w:val="004A7D20"/>
    <w:rsid w:val="004B5B18"/>
    <w:rsid w:val="004C01AC"/>
    <w:rsid w:val="004D07C3"/>
    <w:rsid w:val="004D11F0"/>
    <w:rsid w:val="004D45F0"/>
    <w:rsid w:val="004D6B8F"/>
    <w:rsid w:val="004E20E6"/>
    <w:rsid w:val="00500E59"/>
    <w:rsid w:val="00507499"/>
    <w:rsid w:val="00532382"/>
    <w:rsid w:val="0054467F"/>
    <w:rsid w:val="00566C2E"/>
    <w:rsid w:val="0058330E"/>
    <w:rsid w:val="00594718"/>
    <w:rsid w:val="005E39BC"/>
    <w:rsid w:val="005E4FCC"/>
    <w:rsid w:val="006012D2"/>
    <w:rsid w:val="00624E4B"/>
    <w:rsid w:val="00626897"/>
    <w:rsid w:val="00626DFD"/>
    <w:rsid w:val="00636643"/>
    <w:rsid w:val="00647F48"/>
    <w:rsid w:val="00675C9A"/>
    <w:rsid w:val="00687EB9"/>
    <w:rsid w:val="00690A6D"/>
    <w:rsid w:val="006A250C"/>
    <w:rsid w:val="006A5C50"/>
    <w:rsid w:val="006A7BAC"/>
    <w:rsid w:val="006B00F4"/>
    <w:rsid w:val="006C3668"/>
    <w:rsid w:val="006D3817"/>
    <w:rsid w:val="006F4C6F"/>
    <w:rsid w:val="00704B62"/>
    <w:rsid w:val="007104EC"/>
    <w:rsid w:val="00720887"/>
    <w:rsid w:val="00740458"/>
    <w:rsid w:val="007637F8"/>
    <w:rsid w:val="00773BAC"/>
    <w:rsid w:val="0078136C"/>
    <w:rsid w:val="007D2432"/>
    <w:rsid w:val="007F7C82"/>
    <w:rsid w:val="00827F6B"/>
    <w:rsid w:val="008738A1"/>
    <w:rsid w:val="008C57AF"/>
    <w:rsid w:val="009029AA"/>
    <w:rsid w:val="00905118"/>
    <w:rsid w:val="00917249"/>
    <w:rsid w:val="00922D69"/>
    <w:rsid w:val="00924DA6"/>
    <w:rsid w:val="0095666D"/>
    <w:rsid w:val="009800C5"/>
    <w:rsid w:val="00986360"/>
    <w:rsid w:val="009A5D1A"/>
    <w:rsid w:val="009E7452"/>
    <w:rsid w:val="009F2829"/>
    <w:rsid w:val="00A32C93"/>
    <w:rsid w:val="00A525AD"/>
    <w:rsid w:val="00A62DD5"/>
    <w:rsid w:val="00A9324E"/>
    <w:rsid w:val="00AA1111"/>
    <w:rsid w:val="00AC21FE"/>
    <w:rsid w:val="00AC27A6"/>
    <w:rsid w:val="00AC47E8"/>
    <w:rsid w:val="00AC5086"/>
    <w:rsid w:val="00AC59CA"/>
    <w:rsid w:val="00AE6AF6"/>
    <w:rsid w:val="00AF2F30"/>
    <w:rsid w:val="00AF363E"/>
    <w:rsid w:val="00AF53F8"/>
    <w:rsid w:val="00B81370"/>
    <w:rsid w:val="00B97665"/>
    <w:rsid w:val="00BD2958"/>
    <w:rsid w:val="00BF4E66"/>
    <w:rsid w:val="00C027FC"/>
    <w:rsid w:val="00C1071E"/>
    <w:rsid w:val="00C10B9D"/>
    <w:rsid w:val="00C160A9"/>
    <w:rsid w:val="00C21D50"/>
    <w:rsid w:val="00C244F1"/>
    <w:rsid w:val="00C2455A"/>
    <w:rsid w:val="00C37B21"/>
    <w:rsid w:val="00C8361D"/>
    <w:rsid w:val="00C96690"/>
    <w:rsid w:val="00CC0945"/>
    <w:rsid w:val="00CD576E"/>
    <w:rsid w:val="00CD5971"/>
    <w:rsid w:val="00CE3F3F"/>
    <w:rsid w:val="00D00A26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52A94"/>
    <w:rsid w:val="00D61300"/>
    <w:rsid w:val="00DB0DA3"/>
    <w:rsid w:val="00DB4C49"/>
    <w:rsid w:val="00DC45DE"/>
    <w:rsid w:val="00E171F1"/>
    <w:rsid w:val="00E21CDC"/>
    <w:rsid w:val="00E25A6E"/>
    <w:rsid w:val="00E36D7C"/>
    <w:rsid w:val="00E668F8"/>
    <w:rsid w:val="00E76BD0"/>
    <w:rsid w:val="00E77952"/>
    <w:rsid w:val="00E81009"/>
    <w:rsid w:val="00E86E3B"/>
    <w:rsid w:val="00EA5245"/>
    <w:rsid w:val="00ED58BB"/>
    <w:rsid w:val="00ED74F1"/>
    <w:rsid w:val="00EE2ECD"/>
    <w:rsid w:val="00F261A2"/>
    <w:rsid w:val="00F332BA"/>
    <w:rsid w:val="00F448C7"/>
    <w:rsid w:val="00F86A49"/>
    <w:rsid w:val="00F90F13"/>
    <w:rsid w:val="00F92304"/>
    <w:rsid w:val="00FD6D07"/>
    <w:rsid w:val="00FF214C"/>
    <w:rsid w:val="00FF2197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A403-5B74-4DAB-B23E-B06BBEEE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17</cp:revision>
  <cp:lastPrinted>2019-12-19T19:09:00Z</cp:lastPrinted>
  <dcterms:created xsi:type="dcterms:W3CDTF">2019-12-17T14:45:00Z</dcterms:created>
  <dcterms:modified xsi:type="dcterms:W3CDTF">2020-01-08T20:08:00Z</dcterms:modified>
</cp:coreProperties>
</file>